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AA23" w14:textId="5CB67540" w:rsidR="0036044E" w:rsidRDefault="0036044E" w:rsidP="007A47B6">
      <w:pPr>
        <w:ind w:left="709"/>
      </w:pPr>
    </w:p>
    <w:p w14:paraId="1B37DA68" w14:textId="77777777" w:rsidR="00D77024" w:rsidRDefault="00D77024" w:rsidP="00D77024">
      <w:pPr>
        <w:pStyle w:val="berschrift1"/>
      </w:pPr>
      <w:r>
        <w:t>CSS-Spickzettel für Attribute und -werte</w:t>
      </w:r>
    </w:p>
    <w:p w14:paraId="48C28B84" w14:textId="02AB8E90" w:rsidR="00D77024" w:rsidRPr="006751DC" w:rsidRDefault="00D77024" w:rsidP="00D77024">
      <w:pPr>
        <w:pStyle w:val="berschrift2"/>
      </w:pPr>
      <w:r>
        <w:t>Schrift</w:t>
      </w:r>
      <w:r w:rsidR="001A3419">
        <w:t>attribute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2026"/>
        <w:gridCol w:w="3928"/>
      </w:tblGrid>
      <w:tr w:rsidR="00D77024" w:rsidRPr="00D77024" w14:paraId="73773FCD" w14:textId="77777777" w:rsidTr="001A3419">
        <w:trPr>
          <w:trHeight w:val="442"/>
        </w:trPr>
        <w:tc>
          <w:tcPr>
            <w:tcW w:w="1980" w:type="dxa"/>
            <w:vAlign w:val="center"/>
          </w:tcPr>
          <w:p w14:paraId="6A6F2895" w14:textId="77777777" w:rsidR="00D77024" w:rsidRPr="00D77024" w:rsidRDefault="00D77024" w:rsidP="00D77024">
            <w:pPr>
              <w:rPr>
                <w:rStyle w:val="Buchtitel"/>
              </w:rPr>
            </w:pPr>
            <w:r w:rsidRPr="00D77024">
              <w:rPr>
                <w:rStyle w:val="Buchtitel"/>
              </w:rPr>
              <w:t>Attribut</w:t>
            </w:r>
          </w:p>
        </w:tc>
        <w:tc>
          <w:tcPr>
            <w:tcW w:w="1559" w:type="dxa"/>
            <w:vAlign w:val="center"/>
          </w:tcPr>
          <w:p w14:paraId="4574CFF8" w14:textId="77777777" w:rsidR="00D77024" w:rsidRPr="00D77024" w:rsidRDefault="00D77024" w:rsidP="00D77024">
            <w:pPr>
              <w:rPr>
                <w:rStyle w:val="Buchtitel"/>
              </w:rPr>
            </w:pPr>
            <w:r w:rsidRPr="00D77024">
              <w:rPr>
                <w:rStyle w:val="Buchtitel"/>
              </w:rPr>
              <w:t>Attributwert</w:t>
            </w:r>
          </w:p>
        </w:tc>
        <w:tc>
          <w:tcPr>
            <w:tcW w:w="2026" w:type="dxa"/>
            <w:vAlign w:val="center"/>
          </w:tcPr>
          <w:p w14:paraId="2D5B2FE4" w14:textId="734BF0B7" w:rsidR="00D77024" w:rsidRPr="00D77024" w:rsidRDefault="002653F2" w:rsidP="00D77024">
            <w:pPr>
              <w:rPr>
                <w:rStyle w:val="Buchtitel"/>
              </w:rPr>
            </w:pPr>
            <w:r>
              <w:rPr>
                <w:rStyle w:val="Buchtitel"/>
              </w:rPr>
              <w:t>Deutsche Bez.</w:t>
            </w:r>
          </w:p>
        </w:tc>
        <w:tc>
          <w:tcPr>
            <w:tcW w:w="3928" w:type="dxa"/>
            <w:vAlign w:val="center"/>
          </w:tcPr>
          <w:p w14:paraId="1E490CA8" w14:textId="77777777" w:rsidR="00D77024" w:rsidRPr="00D77024" w:rsidRDefault="00D77024" w:rsidP="00D77024">
            <w:pPr>
              <w:rPr>
                <w:rStyle w:val="Buchtitel"/>
              </w:rPr>
            </w:pPr>
            <w:r w:rsidRPr="00D77024">
              <w:rPr>
                <w:rStyle w:val="Buchtitel"/>
              </w:rPr>
              <w:t>Sonstiges</w:t>
            </w:r>
            <w:r>
              <w:rPr>
                <w:rStyle w:val="Buchtitel"/>
              </w:rPr>
              <w:t xml:space="preserve"> - Hinweise</w:t>
            </w:r>
          </w:p>
        </w:tc>
      </w:tr>
      <w:tr w:rsidR="00D77024" w14:paraId="6DB691A5" w14:textId="77777777" w:rsidTr="001A3419">
        <w:tc>
          <w:tcPr>
            <w:tcW w:w="1980" w:type="dxa"/>
          </w:tcPr>
          <w:p w14:paraId="40D79335" w14:textId="6472A39F" w:rsidR="00D77024" w:rsidRPr="006751DC" w:rsidRDefault="00D77024" w:rsidP="00D77024">
            <w:r>
              <w:t>font-family</w:t>
            </w:r>
          </w:p>
        </w:tc>
        <w:tc>
          <w:tcPr>
            <w:tcW w:w="1559" w:type="dxa"/>
          </w:tcPr>
          <w:p w14:paraId="29373C49" w14:textId="649B1C5D" w:rsidR="00D77024" w:rsidRPr="006751DC" w:rsidRDefault="00D77024" w:rsidP="00D77024">
            <w:r>
              <w:t>Verdana</w:t>
            </w:r>
            <w:r w:rsidR="005E5088">
              <w:t>,</w:t>
            </w:r>
            <w:r>
              <w:t xml:space="preserve"> Arial</w:t>
            </w:r>
            <w:r w:rsidR="005E5088">
              <w:t>, „Courier New</w:t>
            </w:r>
            <w:r>
              <w:t>“</w:t>
            </w:r>
          </w:p>
        </w:tc>
        <w:tc>
          <w:tcPr>
            <w:tcW w:w="2026" w:type="dxa"/>
          </w:tcPr>
          <w:p w14:paraId="471082CD" w14:textId="70D3CBF1" w:rsidR="00D77024" w:rsidRPr="006751DC" w:rsidRDefault="009235AB" w:rsidP="00D77024">
            <w:hyperlink r:id="rId7" w:anchor="font-family" w:history="1">
              <w:r w:rsidR="00D77024" w:rsidRPr="005E5088">
                <w:rPr>
                  <w:rStyle w:val="Hyperlink"/>
                </w:rPr>
                <w:t>Schriftart</w:t>
              </w:r>
            </w:hyperlink>
          </w:p>
        </w:tc>
        <w:tc>
          <w:tcPr>
            <w:tcW w:w="3928" w:type="dxa"/>
          </w:tcPr>
          <w:p w14:paraId="5F76DAD9" w14:textId="324AEA6D" w:rsidR="00D77024" w:rsidRPr="006751DC" w:rsidRDefault="005E5088" w:rsidP="00D77024">
            <w:r>
              <w:t>Hat die</w:t>
            </w:r>
            <w:r w:rsidR="00D77024">
              <w:t xml:space="preserve"> Schrift</w:t>
            </w:r>
            <w:r>
              <w:t xml:space="preserve"> ein Leerzeichen</w:t>
            </w:r>
            <w:r w:rsidR="00D77024">
              <w:t xml:space="preserve"> </w:t>
            </w:r>
            <w:r w:rsidR="00EE2705">
              <w:t xml:space="preserve">im Namen </w:t>
            </w:r>
            <w:r w:rsidR="00D77024">
              <w:t>m</w:t>
            </w:r>
            <w:r>
              <w:t>uss</w:t>
            </w:r>
            <w:r w:rsidR="00D77024">
              <w:t xml:space="preserve"> der Attributwert </w:t>
            </w:r>
            <w:r w:rsidR="00D77024" w:rsidRPr="005E5088">
              <w:rPr>
                <w:color w:val="FF0000"/>
              </w:rPr>
              <w:t xml:space="preserve">ausnahmsweise </w:t>
            </w:r>
            <w:r w:rsidR="00D77024">
              <w:t>in Anführungszeichen stehen.</w:t>
            </w:r>
          </w:p>
        </w:tc>
      </w:tr>
      <w:tr w:rsidR="00D77024" w14:paraId="3303EA3A" w14:textId="77777777" w:rsidTr="001A3419">
        <w:tc>
          <w:tcPr>
            <w:tcW w:w="1980" w:type="dxa"/>
          </w:tcPr>
          <w:p w14:paraId="0FFE467A" w14:textId="1CFBFBC2" w:rsidR="00D77024" w:rsidRDefault="00D77024" w:rsidP="00D77024">
            <w:r>
              <w:t>font-size</w:t>
            </w:r>
          </w:p>
        </w:tc>
        <w:tc>
          <w:tcPr>
            <w:tcW w:w="1559" w:type="dxa"/>
          </w:tcPr>
          <w:p w14:paraId="1D950DE4" w14:textId="77777777" w:rsidR="005E5088" w:rsidRDefault="00D77024" w:rsidP="00D77024">
            <w:r>
              <w:t>12px</w:t>
            </w:r>
          </w:p>
          <w:p w14:paraId="6360ADB7" w14:textId="77777777" w:rsidR="00D77024" w:rsidRDefault="00D77024" w:rsidP="00D77024">
            <w:r>
              <w:t>12pt</w:t>
            </w:r>
          </w:p>
          <w:p w14:paraId="28E28093" w14:textId="2A93FC93" w:rsidR="00D77024" w:rsidRDefault="005E5088" w:rsidP="00D77024">
            <w:r>
              <w:t>1rem</w:t>
            </w:r>
          </w:p>
        </w:tc>
        <w:tc>
          <w:tcPr>
            <w:tcW w:w="2026" w:type="dxa"/>
          </w:tcPr>
          <w:p w14:paraId="146B6178" w14:textId="791CE7D4" w:rsidR="00D77024" w:rsidRDefault="009235AB" w:rsidP="00D77024">
            <w:hyperlink r:id="rId8" w:anchor="font-size" w:history="1">
              <w:r w:rsidR="00D77024" w:rsidRPr="005E5088">
                <w:rPr>
                  <w:rStyle w:val="Hyperlink"/>
                </w:rPr>
                <w:t>Schriftgröße</w:t>
              </w:r>
            </w:hyperlink>
          </w:p>
        </w:tc>
        <w:tc>
          <w:tcPr>
            <w:tcW w:w="3928" w:type="dxa"/>
          </w:tcPr>
          <w:p w14:paraId="7686F8CE" w14:textId="7E3495C6" w:rsidR="00D77024" w:rsidRDefault="00D77024" w:rsidP="00D77024">
            <w:r>
              <w:t xml:space="preserve">Es können verschiedene Einheiten – </w:t>
            </w:r>
            <w:r w:rsidRPr="005E5088">
              <w:rPr>
                <w:b/>
              </w:rPr>
              <w:t>ohne</w:t>
            </w:r>
            <w:r>
              <w:t xml:space="preserve"> Leerschritt zwischen Zahl und Einheit! </w:t>
            </w:r>
            <w:r w:rsidR="005E5088">
              <w:t xml:space="preserve">– </w:t>
            </w:r>
            <w:r>
              <w:t>verwendet werden.</w:t>
            </w:r>
          </w:p>
        </w:tc>
      </w:tr>
      <w:tr w:rsidR="002C4ADA" w14:paraId="0B4A113B" w14:textId="77777777" w:rsidTr="001A3419">
        <w:tc>
          <w:tcPr>
            <w:tcW w:w="1980" w:type="dxa"/>
          </w:tcPr>
          <w:p w14:paraId="03CF08E8" w14:textId="77777777" w:rsidR="002C4ADA" w:rsidRDefault="002C4ADA" w:rsidP="001F3498">
            <w:r>
              <w:t>font-style</w:t>
            </w:r>
          </w:p>
        </w:tc>
        <w:tc>
          <w:tcPr>
            <w:tcW w:w="1559" w:type="dxa"/>
          </w:tcPr>
          <w:p w14:paraId="3895508C" w14:textId="77777777" w:rsidR="002C4ADA" w:rsidRDefault="002C4ADA" w:rsidP="001F3498">
            <w:r>
              <w:t>italic</w:t>
            </w:r>
          </w:p>
        </w:tc>
        <w:tc>
          <w:tcPr>
            <w:tcW w:w="2026" w:type="dxa"/>
          </w:tcPr>
          <w:p w14:paraId="533FE167" w14:textId="77777777" w:rsidR="002C4ADA" w:rsidRDefault="009235AB" w:rsidP="001F3498">
            <w:hyperlink r:id="rId9" w:history="1">
              <w:r w:rsidR="002C4ADA" w:rsidRPr="00AF0533">
                <w:rPr>
                  <w:rStyle w:val="Hyperlink"/>
                </w:rPr>
                <w:t>Schriftschnitt</w:t>
              </w:r>
            </w:hyperlink>
          </w:p>
        </w:tc>
        <w:tc>
          <w:tcPr>
            <w:tcW w:w="3928" w:type="dxa"/>
          </w:tcPr>
          <w:p w14:paraId="54B6FE63" w14:textId="0DBCAC69" w:rsidR="002C4ADA" w:rsidRDefault="002C4ADA" w:rsidP="001F3498">
            <w:r>
              <w:t>Dieses Attribut steuert ausschließlich das kursive Aussehen.</w:t>
            </w:r>
          </w:p>
        </w:tc>
      </w:tr>
      <w:tr w:rsidR="002C4ADA" w14:paraId="092011D7" w14:textId="77777777" w:rsidTr="001A3419">
        <w:tc>
          <w:tcPr>
            <w:tcW w:w="1980" w:type="dxa"/>
          </w:tcPr>
          <w:p w14:paraId="0EBF3A97" w14:textId="09F5F1A9" w:rsidR="002C4ADA" w:rsidRDefault="002C4ADA" w:rsidP="00885C19">
            <w:r>
              <w:t>font-weight</w:t>
            </w:r>
          </w:p>
        </w:tc>
        <w:tc>
          <w:tcPr>
            <w:tcW w:w="1559" w:type="dxa"/>
          </w:tcPr>
          <w:p w14:paraId="59376CA0" w14:textId="77777777" w:rsidR="002C4ADA" w:rsidRDefault="002C4ADA" w:rsidP="00885C19">
            <w:r>
              <w:t>bold</w:t>
            </w:r>
          </w:p>
          <w:p w14:paraId="3E4F11B0" w14:textId="77777777" w:rsidR="002C4ADA" w:rsidRDefault="002C4ADA" w:rsidP="00885C19">
            <w:r>
              <w:t>normal</w:t>
            </w:r>
          </w:p>
          <w:p w14:paraId="7A66656D" w14:textId="77777777" w:rsidR="002C4ADA" w:rsidRDefault="002C4ADA" w:rsidP="00885C19">
            <w:r>
              <w:t>600</w:t>
            </w:r>
          </w:p>
        </w:tc>
        <w:tc>
          <w:tcPr>
            <w:tcW w:w="2026" w:type="dxa"/>
          </w:tcPr>
          <w:p w14:paraId="454DF44B" w14:textId="77777777" w:rsidR="002C4ADA" w:rsidRDefault="009235AB" w:rsidP="00885C19">
            <w:hyperlink r:id="rId10" w:history="1">
              <w:r w:rsidR="002C4ADA" w:rsidRPr="00B52615">
                <w:rPr>
                  <w:rStyle w:val="Hyperlink"/>
                </w:rPr>
                <w:t>Schriftschnitt</w:t>
              </w:r>
            </w:hyperlink>
          </w:p>
        </w:tc>
        <w:tc>
          <w:tcPr>
            <w:tcW w:w="3928" w:type="dxa"/>
          </w:tcPr>
          <w:p w14:paraId="2610ED2A" w14:textId="1FC3F489" w:rsidR="002C4ADA" w:rsidRDefault="002C4ADA" w:rsidP="00885C19">
            <w:r>
              <w:t>Dieses Attribut steuert die Schriftstärke.</w:t>
            </w:r>
          </w:p>
          <w:p w14:paraId="5AA1B816" w14:textId="1FC3F489" w:rsidR="00755150" w:rsidRDefault="00755150" w:rsidP="00885C19">
            <w:r>
              <w:t>fett</w:t>
            </w:r>
          </w:p>
        </w:tc>
      </w:tr>
      <w:tr w:rsidR="00D77024" w14:paraId="17F05044" w14:textId="77777777" w:rsidTr="001A3419">
        <w:tc>
          <w:tcPr>
            <w:tcW w:w="1980" w:type="dxa"/>
          </w:tcPr>
          <w:p w14:paraId="383D826C" w14:textId="3B448C01" w:rsidR="00D77024" w:rsidRDefault="00B52615" w:rsidP="00D77024">
            <w:r>
              <w:t>c</w:t>
            </w:r>
            <w:r w:rsidR="00A477C3">
              <w:t>olor</w:t>
            </w:r>
          </w:p>
        </w:tc>
        <w:tc>
          <w:tcPr>
            <w:tcW w:w="1559" w:type="dxa"/>
          </w:tcPr>
          <w:p w14:paraId="2AC12A6C" w14:textId="7E97657F" w:rsidR="00D77024" w:rsidRDefault="00B52615" w:rsidP="00D77024">
            <w:r>
              <w:t>#ff0000</w:t>
            </w:r>
          </w:p>
        </w:tc>
        <w:tc>
          <w:tcPr>
            <w:tcW w:w="2026" w:type="dxa"/>
          </w:tcPr>
          <w:p w14:paraId="4F854C1F" w14:textId="3CFD3AD0" w:rsidR="00D77024" w:rsidRDefault="009235AB" w:rsidP="00D77024">
            <w:hyperlink r:id="rId11" w:history="1">
              <w:r w:rsidR="00B52615" w:rsidRPr="00B52615">
                <w:rPr>
                  <w:rStyle w:val="Hyperlink"/>
                </w:rPr>
                <w:t>Schriftfarbe</w:t>
              </w:r>
            </w:hyperlink>
          </w:p>
        </w:tc>
        <w:tc>
          <w:tcPr>
            <w:tcW w:w="3928" w:type="dxa"/>
          </w:tcPr>
          <w:p w14:paraId="47C627C3" w14:textId="5A9D0A0F" w:rsidR="00D77024" w:rsidRDefault="00B52615" w:rsidP="00D77024">
            <w:r>
              <w:t>Achtung: Hier ist die Raute kein Selektor!!</w:t>
            </w:r>
          </w:p>
        </w:tc>
      </w:tr>
      <w:tr w:rsidR="00D77024" w14:paraId="7ED6A7A5" w14:textId="77777777" w:rsidTr="001A3419">
        <w:tc>
          <w:tcPr>
            <w:tcW w:w="1980" w:type="dxa"/>
          </w:tcPr>
          <w:p w14:paraId="2732E4BF" w14:textId="4FBBD143" w:rsidR="00D77024" w:rsidRDefault="00952049" w:rsidP="00D77024">
            <w:r>
              <w:t>t</w:t>
            </w:r>
            <w:r w:rsidR="00B52615">
              <w:t>ext-align</w:t>
            </w:r>
          </w:p>
        </w:tc>
        <w:tc>
          <w:tcPr>
            <w:tcW w:w="1559" w:type="dxa"/>
          </w:tcPr>
          <w:p w14:paraId="402F65DE" w14:textId="72703991" w:rsidR="00D77024" w:rsidRDefault="00B52615" w:rsidP="00D77024">
            <w:r>
              <w:t>left</w:t>
            </w:r>
          </w:p>
          <w:p w14:paraId="05C58D8A" w14:textId="36022D41" w:rsidR="00B52615" w:rsidRDefault="00B52615" w:rsidP="00D77024">
            <w:r>
              <w:t>right</w:t>
            </w:r>
          </w:p>
          <w:p w14:paraId="1AC52E75" w14:textId="36022D41" w:rsidR="00B52615" w:rsidRDefault="7503CE3D" w:rsidP="00D77024">
            <w:r>
              <w:t>center</w:t>
            </w:r>
          </w:p>
          <w:p w14:paraId="667E4AFA" w14:textId="3A31CD0A" w:rsidR="00D77024" w:rsidRDefault="00D40DCC" w:rsidP="00D77024">
            <w:r>
              <w:t>justify</w:t>
            </w:r>
          </w:p>
        </w:tc>
        <w:tc>
          <w:tcPr>
            <w:tcW w:w="2026" w:type="dxa"/>
          </w:tcPr>
          <w:p w14:paraId="160F3FA0" w14:textId="4D48E74B" w:rsidR="00D77024" w:rsidRDefault="009235AB" w:rsidP="00D77024">
            <w:hyperlink r:id="rId12" w:history="1">
              <w:r w:rsidR="00B52615" w:rsidRPr="00B52615">
                <w:rPr>
                  <w:rStyle w:val="Hyperlink"/>
                </w:rPr>
                <w:t>Absatzausrichtung</w:t>
              </w:r>
            </w:hyperlink>
          </w:p>
        </w:tc>
        <w:tc>
          <w:tcPr>
            <w:tcW w:w="3928" w:type="dxa"/>
          </w:tcPr>
          <w:p w14:paraId="7B9D57AA" w14:textId="33E57A12" w:rsidR="00D77024" w:rsidRDefault="1AFBED10" w:rsidP="00D77024">
            <w:r>
              <w:t>L</w:t>
            </w:r>
            <w:r w:rsidR="00B52615">
              <w:t>inks</w:t>
            </w:r>
          </w:p>
          <w:p w14:paraId="0D104A87" w14:textId="36022D41" w:rsidR="00D77024" w:rsidRDefault="71E72FF0" w:rsidP="00D77024">
            <w:r>
              <w:t>R</w:t>
            </w:r>
            <w:r w:rsidR="00B52615">
              <w:t>echts</w:t>
            </w:r>
          </w:p>
          <w:p w14:paraId="75FEC028" w14:textId="36022D41" w:rsidR="00D77024" w:rsidRDefault="00D40DCC" w:rsidP="00D77024">
            <w:r>
              <w:t>M</w:t>
            </w:r>
            <w:r w:rsidR="00B52615">
              <w:t>ittig</w:t>
            </w:r>
          </w:p>
          <w:p w14:paraId="620898B1" w14:textId="3526C8BE" w:rsidR="00D77024" w:rsidRDefault="00D40DCC" w:rsidP="00D77024">
            <w:r>
              <w:t>Block</w:t>
            </w:r>
            <w:r w:rsidR="000A301D">
              <w:t>satz</w:t>
            </w:r>
          </w:p>
        </w:tc>
      </w:tr>
      <w:tr w:rsidR="00D77024" w14:paraId="7C35A82A" w14:textId="77777777" w:rsidTr="001A3419">
        <w:tc>
          <w:tcPr>
            <w:tcW w:w="1980" w:type="dxa"/>
          </w:tcPr>
          <w:p w14:paraId="0BEA73FC" w14:textId="7357DB71" w:rsidR="00D77024" w:rsidRDefault="00952049" w:rsidP="00D77024">
            <w:r>
              <w:t>text-transform</w:t>
            </w:r>
          </w:p>
        </w:tc>
        <w:tc>
          <w:tcPr>
            <w:tcW w:w="1559" w:type="dxa"/>
          </w:tcPr>
          <w:p w14:paraId="2CC0B708" w14:textId="59542170" w:rsidR="00D77024" w:rsidRDefault="00952049" w:rsidP="00D77024">
            <w:r>
              <w:t>uppercase</w:t>
            </w:r>
          </w:p>
          <w:p w14:paraId="6380B73F" w14:textId="77777777" w:rsidR="00952049" w:rsidRDefault="00952049" w:rsidP="00D77024">
            <w:r>
              <w:t>lowercase</w:t>
            </w:r>
          </w:p>
          <w:p w14:paraId="3C703495" w14:textId="43B00245" w:rsidR="00D77024" w:rsidRDefault="00952049" w:rsidP="00D77024">
            <w:r>
              <w:t>capitalize</w:t>
            </w:r>
          </w:p>
        </w:tc>
        <w:tc>
          <w:tcPr>
            <w:tcW w:w="2026" w:type="dxa"/>
          </w:tcPr>
          <w:p w14:paraId="379E0E26" w14:textId="2D978856" w:rsidR="00D77024" w:rsidRDefault="009235AB" w:rsidP="00D77024">
            <w:hyperlink r:id="rId13" w:history="1">
              <w:r w:rsidR="002308A0" w:rsidRPr="002308A0">
                <w:rPr>
                  <w:rStyle w:val="Hyperlink"/>
                </w:rPr>
                <w:t>Groß- und Kleinbuchstaben</w:t>
              </w:r>
            </w:hyperlink>
          </w:p>
        </w:tc>
        <w:tc>
          <w:tcPr>
            <w:tcW w:w="3928" w:type="dxa"/>
          </w:tcPr>
          <w:p w14:paraId="08AC4DB2" w14:textId="77777777" w:rsidR="002308A0" w:rsidRDefault="00952049" w:rsidP="00D77024">
            <w:r>
              <w:t>Groß</w:t>
            </w:r>
            <w:r w:rsidR="002308A0">
              <w:t>buchstaben</w:t>
            </w:r>
          </w:p>
          <w:p w14:paraId="46FE148B" w14:textId="77777777" w:rsidR="00D77024" w:rsidRDefault="00952049" w:rsidP="00D77024">
            <w:r>
              <w:t>Kleinbuchstaben</w:t>
            </w:r>
          </w:p>
          <w:p w14:paraId="45918F5C" w14:textId="2EE5FB43" w:rsidR="00D77024" w:rsidRDefault="002308A0" w:rsidP="00D77024">
            <w:r>
              <w:t>Kapitälchen</w:t>
            </w:r>
          </w:p>
        </w:tc>
      </w:tr>
      <w:tr w:rsidR="002C4ADA" w14:paraId="73847174" w14:textId="77777777" w:rsidTr="001A3419">
        <w:tc>
          <w:tcPr>
            <w:tcW w:w="1980" w:type="dxa"/>
          </w:tcPr>
          <w:p w14:paraId="433C8248" w14:textId="4C1601E3" w:rsidR="002C4ADA" w:rsidRDefault="008E58A5" w:rsidP="00D77024">
            <w:r>
              <w:t>text-decoration</w:t>
            </w:r>
          </w:p>
        </w:tc>
        <w:tc>
          <w:tcPr>
            <w:tcW w:w="1559" w:type="dxa"/>
          </w:tcPr>
          <w:p w14:paraId="230E4F8B" w14:textId="1F28ABB9" w:rsidR="002C4ADA" w:rsidRDefault="003F01FC" w:rsidP="00D77024">
            <w:r>
              <w:t>underline</w:t>
            </w:r>
          </w:p>
          <w:p w14:paraId="4B0994DC" w14:textId="3A92E7B2" w:rsidR="003F01FC" w:rsidRDefault="003F01FC" w:rsidP="00D77024">
            <w:r>
              <w:t>line-through</w:t>
            </w:r>
          </w:p>
          <w:p w14:paraId="035EE6C4" w14:textId="0494D67B" w:rsidR="003F01FC" w:rsidRDefault="003F01FC" w:rsidP="00D77024">
            <w:r>
              <w:t>overline</w:t>
            </w:r>
          </w:p>
        </w:tc>
        <w:tc>
          <w:tcPr>
            <w:tcW w:w="2026" w:type="dxa"/>
          </w:tcPr>
          <w:p w14:paraId="6AC7A22D" w14:textId="24574F8E" w:rsidR="002C4ADA" w:rsidRDefault="009235AB" w:rsidP="00D77024">
            <w:hyperlink r:id="rId14" w:history="1">
              <w:r w:rsidR="003F01FC" w:rsidRPr="003F01FC">
                <w:rPr>
                  <w:rStyle w:val="Hyperlink"/>
                </w:rPr>
                <w:t>Unterstreichungen</w:t>
              </w:r>
            </w:hyperlink>
          </w:p>
        </w:tc>
        <w:tc>
          <w:tcPr>
            <w:tcW w:w="3928" w:type="dxa"/>
          </w:tcPr>
          <w:p w14:paraId="242A821F" w14:textId="77777777" w:rsidR="002C4ADA" w:rsidRDefault="003F01FC" w:rsidP="00D77024">
            <w:r>
              <w:t>Unterstreichen</w:t>
            </w:r>
          </w:p>
          <w:p w14:paraId="46DAA034" w14:textId="4C40C27B" w:rsidR="003F01FC" w:rsidRDefault="003F01FC" w:rsidP="00D77024">
            <w:r>
              <w:t>Durchstreichen</w:t>
            </w:r>
          </w:p>
          <w:p w14:paraId="07A5824D" w14:textId="1FA39A74" w:rsidR="003F01FC" w:rsidRDefault="003F01FC" w:rsidP="00D77024">
            <w:r w:rsidRPr="52CDA83E">
              <w:rPr>
                <w:szCs w:val="22"/>
              </w:rPr>
              <w:t>Überstreichen</w:t>
            </w:r>
          </w:p>
        </w:tc>
      </w:tr>
    </w:tbl>
    <w:p w14:paraId="6F94F49F" w14:textId="77777777" w:rsidR="00196107" w:rsidRDefault="00196107" w:rsidP="153C7FE0">
      <w:pPr>
        <w:pStyle w:val="berschrift2"/>
        <w:spacing w:line="259" w:lineRule="auto"/>
      </w:pPr>
    </w:p>
    <w:p w14:paraId="0018B8CD" w14:textId="076CAF7D" w:rsidR="2A8E6B04" w:rsidRDefault="2A8E6B04" w:rsidP="153C7FE0">
      <w:pPr>
        <w:pStyle w:val="berschrift2"/>
        <w:spacing w:line="259" w:lineRule="auto"/>
      </w:pPr>
      <w:r>
        <w:t>Hintergrundbild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87"/>
        <w:gridCol w:w="2475"/>
        <w:gridCol w:w="2089"/>
        <w:gridCol w:w="3135"/>
      </w:tblGrid>
      <w:tr w:rsidR="153C7FE0" w14:paraId="6F8CBD1D" w14:textId="77777777" w:rsidTr="52CDA83E">
        <w:tc>
          <w:tcPr>
            <w:tcW w:w="1787" w:type="dxa"/>
          </w:tcPr>
          <w:p w14:paraId="3E7F1821" w14:textId="3F676DCB" w:rsidR="2A8E6B04" w:rsidRDefault="00BC4011" w:rsidP="153C7FE0">
            <w:pPr>
              <w:spacing w:line="259" w:lineRule="auto"/>
            </w:pPr>
            <w:r>
              <w:t>b</w:t>
            </w:r>
            <w:r w:rsidR="2A8E6B04">
              <w:t>ackground-image</w:t>
            </w:r>
          </w:p>
        </w:tc>
        <w:tc>
          <w:tcPr>
            <w:tcW w:w="2475" w:type="dxa"/>
          </w:tcPr>
          <w:p w14:paraId="5E3F113E" w14:textId="73D35AFD" w:rsidR="2A8E6B04" w:rsidRDefault="2A8E6B04" w:rsidP="153C7FE0">
            <w:pPr>
              <w:spacing w:line="259" w:lineRule="auto"/>
            </w:pPr>
            <w:r>
              <w:t>url(</w:t>
            </w:r>
            <w:r w:rsidR="159F2846">
              <w:t>“</w:t>
            </w:r>
            <w:r>
              <w:t>pfad/dateiname</w:t>
            </w:r>
            <w:r w:rsidR="48AFDD0A">
              <w:t>”</w:t>
            </w:r>
            <w:r>
              <w:t>)</w:t>
            </w:r>
          </w:p>
        </w:tc>
        <w:tc>
          <w:tcPr>
            <w:tcW w:w="2089" w:type="dxa"/>
          </w:tcPr>
          <w:p w14:paraId="06FC1AE8" w14:textId="79367880" w:rsidR="630DF1AB" w:rsidRDefault="009235AB" w:rsidP="153C7FE0">
            <w:pPr>
              <w:spacing w:line="259" w:lineRule="auto"/>
            </w:pPr>
            <w:hyperlink r:id="rId15">
              <w:r w:rsidR="630DF1AB" w:rsidRPr="153C7FE0">
                <w:rPr>
                  <w:rStyle w:val="Hyperlink"/>
                </w:rPr>
                <w:t>Hintergrundbild</w:t>
              </w:r>
            </w:hyperlink>
          </w:p>
        </w:tc>
        <w:tc>
          <w:tcPr>
            <w:tcW w:w="3135" w:type="dxa"/>
          </w:tcPr>
          <w:p w14:paraId="353D3A64" w14:textId="34497AEF" w:rsidR="630DF1AB" w:rsidRDefault="630DF1AB" w:rsidP="153C7FE0">
            <w:pPr>
              <w:spacing w:line="259" w:lineRule="auto"/>
            </w:pPr>
            <w:r w:rsidRPr="153C7FE0">
              <w:rPr>
                <w:rFonts w:eastAsia="Arial" w:cs="Arial"/>
                <w:szCs w:val="22"/>
              </w:rPr>
              <w:t xml:space="preserve">Die Angaben beziehen sich auf die CSS-Datei nicht auf die HTML-Datei. </w:t>
            </w:r>
            <w:r w:rsidR="00322255">
              <w:rPr>
                <w:rFonts w:eastAsia="Arial" w:cs="Arial"/>
                <w:szCs w:val="22"/>
              </w:rPr>
              <w:t xml:space="preserve">Die Verzeichnisangabe muss in </w:t>
            </w:r>
            <w:r w:rsidRPr="153C7FE0">
              <w:rPr>
                <w:rFonts w:eastAsia="Arial" w:cs="Arial"/>
                <w:color w:val="FF0000"/>
                <w:szCs w:val="22"/>
              </w:rPr>
              <w:t>Anführungszeichen</w:t>
            </w:r>
            <w:r w:rsidR="00322255">
              <w:rPr>
                <w:rFonts w:eastAsia="Arial" w:cs="Arial"/>
                <w:color w:val="FF0000"/>
                <w:szCs w:val="22"/>
              </w:rPr>
              <w:t xml:space="preserve"> </w:t>
            </w:r>
            <w:r w:rsidR="00322255" w:rsidRPr="00322255">
              <w:rPr>
                <w:rFonts w:eastAsia="Arial" w:cs="Arial"/>
                <w:szCs w:val="22"/>
              </w:rPr>
              <w:t>stehen.</w:t>
            </w:r>
          </w:p>
        </w:tc>
      </w:tr>
      <w:tr w:rsidR="153C7FE0" w14:paraId="52FB3B9B" w14:textId="77777777" w:rsidTr="52CDA83E">
        <w:tc>
          <w:tcPr>
            <w:tcW w:w="1787" w:type="dxa"/>
          </w:tcPr>
          <w:p w14:paraId="316A8D7B" w14:textId="1A490529" w:rsidR="630DF1AB" w:rsidRDefault="630DF1AB" w:rsidP="153C7FE0">
            <w:pPr>
              <w:spacing w:line="259" w:lineRule="auto"/>
            </w:pPr>
            <w:r>
              <w:t>background-repeat</w:t>
            </w:r>
          </w:p>
        </w:tc>
        <w:tc>
          <w:tcPr>
            <w:tcW w:w="2475" w:type="dxa"/>
          </w:tcPr>
          <w:p w14:paraId="78BB2B95" w14:textId="383004AC" w:rsidR="630DF1AB" w:rsidRDefault="630DF1AB" w:rsidP="153C7FE0">
            <w:pPr>
              <w:spacing w:line="259" w:lineRule="auto"/>
            </w:pPr>
            <w:r>
              <w:t>no-repeat</w:t>
            </w:r>
          </w:p>
        </w:tc>
        <w:tc>
          <w:tcPr>
            <w:tcW w:w="2089" w:type="dxa"/>
          </w:tcPr>
          <w:p w14:paraId="5D471E21" w14:textId="43884F84" w:rsidR="630DF1AB" w:rsidRDefault="009235AB" w:rsidP="153C7FE0">
            <w:pPr>
              <w:spacing w:line="259" w:lineRule="auto"/>
            </w:pPr>
            <w:hyperlink r:id="rId16">
              <w:r w:rsidR="630DF1AB" w:rsidRPr="153C7FE0">
                <w:rPr>
                  <w:rStyle w:val="Hyperlink"/>
                </w:rPr>
                <w:t>Kacheln des Hintergrundbilds</w:t>
              </w:r>
            </w:hyperlink>
          </w:p>
        </w:tc>
        <w:tc>
          <w:tcPr>
            <w:tcW w:w="3135" w:type="dxa"/>
          </w:tcPr>
          <w:p w14:paraId="79C414ED" w14:textId="58F5A1E0" w:rsidR="630DF1AB" w:rsidRDefault="630DF1AB" w:rsidP="153C7FE0">
            <w:pPr>
              <w:spacing w:line="259" w:lineRule="auto"/>
              <w:rPr>
                <w:rFonts w:eastAsia="Arial" w:cs="Arial"/>
                <w:szCs w:val="22"/>
              </w:rPr>
            </w:pPr>
            <w:r w:rsidRPr="153C7FE0">
              <w:rPr>
                <w:rFonts w:eastAsia="Arial" w:cs="Arial"/>
                <w:szCs w:val="22"/>
              </w:rPr>
              <w:t>Nicht wiederholen, wird als Einzelbild angezeigt.</w:t>
            </w:r>
          </w:p>
        </w:tc>
      </w:tr>
      <w:tr w:rsidR="153C7FE0" w14:paraId="5AD7130A" w14:textId="77777777" w:rsidTr="52CDA83E">
        <w:tc>
          <w:tcPr>
            <w:tcW w:w="1787" w:type="dxa"/>
          </w:tcPr>
          <w:p w14:paraId="3C18746E" w14:textId="76B0788B" w:rsidR="630DF1AB" w:rsidRDefault="6362FA10" w:rsidP="153C7FE0">
            <w:pPr>
              <w:spacing w:line="259" w:lineRule="auto"/>
            </w:pPr>
            <w:r>
              <w:t>b</w:t>
            </w:r>
            <w:r w:rsidR="630DF1AB">
              <w:t>ackground-position</w:t>
            </w:r>
          </w:p>
        </w:tc>
        <w:tc>
          <w:tcPr>
            <w:tcW w:w="2475" w:type="dxa"/>
          </w:tcPr>
          <w:p w14:paraId="455447F2" w14:textId="48773BE5" w:rsidR="630DF1AB" w:rsidRDefault="630DF1AB" w:rsidP="153C7FE0">
            <w:pPr>
              <w:spacing w:line="259" w:lineRule="auto"/>
            </w:pPr>
            <w:r>
              <w:t>center</w:t>
            </w:r>
          </w:p>
        </w:tc>
        <w:tc>
          <w:tcPr>
            <w:tcW w:w="2089" w:type="dxa"/>
          </w:tcPr>
          <w:p w14:paraId="6A4ECEC6" w14:textId="737661E7" w:rsidR="630DF1AB" w:rsidRDefault="009235AB" w:rsidP="153C7FE0">
            <w:pPr>
              <w:spacing w:line="259" w:lineRule="auto"/>
            </w:pPr>
            <w:hyperlink r:id="rId17">
              <w:r w:rsidR="630DF1AB" w:rsidRPr="153C7FE0">
                <w:rPr>
                  <w:rStyle w:val="Hyperlink"/>
                </w:rPr>
                <w:t>Hintergrundbild zentrieren</w:t>
              </w:r>
            </w:hyperlink>
          </w:p>
        </w:tc>
        <w:tc>
          <w:tcPr>
            <w:tcW w:w="3135" w:type="dxa"/>
          </w:tcPr>
          <w:p w14:paraId="72B6310F" w14:textId="706A0D5F" w:rsidR="630DF1AB" w:rsidRDefault="630DF1AB" w:rsidP="153C7FE0">
            <w:pPr>
              <w:spacing w:line="259" w:lineRule="auto"/>
              <w:rPr>
                <w:rFonts w:eastAsia="Arial" w:cs="Arial"/>
                <w:szCs w:val="22"/>
              </w:rPr>
            </w:pPr>
            <w:r w:rsidRPr="153C7FE0">
              <w:rPr>
                <w:rFonts w:eastAsia="Arial" w:cs="Arial"/>
                <w:szCs w:val="22"/>
              </w:rPr>
              <w:t>Zentriert das Hintergrundbild</w:t>
            </w:r>
          </w:p>
        </w:tc>
      </w:tr>
      <w:tr w:rsidR="00D503D5" w14:paraId="6A8C8580" w14:textId="77777777" w:rsidTr="52CDA83E">
        <w:tc>
          <w:tcPr>
            <w:tcW w:w="1787" w:type="dxa"/>
          </w:tcPr>
          <w:p w14:paraId="0E7A2194" w14:textId="38DF2A9D" w:rsidR="00D503D5" w:rsidRDefault="00D503D5" w:rsidP="153C7FE0">
            <w:pPr>
              <w:spacing w:line="259" w:lineRule="auto"/>
            </w:pPr>
            <w:r>
              <w:t>background-color</w:t>
            </w:r>
          </w:p>
        </w:tc>
        <w:tc>
          <w:tcPr>
            <w:tcW w:w="2475" w:type="dxa"/>
          </w:tcPr>
          <w:p w14:paraId="7E66D95E" w14:textId="3D5CF932" w:rsidR="00D503D5" w:rsidRDefault="00D503D5" w:rsidP="153C7FE0">
            <w:pPr>
              <w:spacing w:line="259" w:lineRule="auto"/>
            </w:pPr>
            <w:r>
              <w:t>#cdcfcd</w:t>
            </w:r>
          </w:p>
        </w:tc>
        <w:tc>
          <w:tcPr>
            <w:tcW w:w="2089" w:type="dxa"/>
          </w:tcPr>
          <w:p w14:paraId="4AADEA9A" w14:textId="6D5BA265" w:rsidR="00D503D5" w:rsidRDefault="00D503D5" w:rsidP="153C7FE0">
            <w:pPr>
              <w:spacing w:line="259" w:lineRule="auto"/>
            </w:pPr>
            <w:hyperlink r:id="rId18" w:anchor="background-color" w:history="1">
              <w:r w:rsidRPr="00D503D5">
                <w:rPr>
                  <w:rStyle w:val="Hyperlink"/>
                </w:rPr>
                <w:t>Hintergrundfarbe</w:t>
              </w:r>
            </w:hyperlink>
          </w:p>
        </w:tc>
        <w:tc>
          <w:tcPr>
            <w:tcW w:w="3135" w:type="dxa"/>
          </w:tcPr>
          <w:p w14:paraId="0D0DEEBD" w14:textId="26DFB7F1" w:rsidR="00D503D5" w:rsidRPr="153C7FE0" w:rsidRDefault="00D503D5" w:rsidP="153C7FE0">
            <w:pPr>
              <w:spacing w:line="259" w:lineRule="auto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Hintergrundfarbe einstellen</w:t>
            </w:r>
          </w:p>
        </w:tc>
      </w:tr>
    </w:tbl>
    <w:p w14:paraId="26E9466A" w14:textId="6E4C041E" w:rsidR="153C7FE0" w:rsidRDefault="153C7FE0" w:rsidP="153C7FE0"/>
    <w:p w14:paraId="28DE276B" w14:textId="77777777" w:rsidR="0057122B" w:rsidRPr="0057122B" w:rsidRDefault="0057122B" w:rsidP="0057122B">
      <w:pPr>
        <w:keepNext/>
        <w:keepLines/>
        <w:spacing w:before="40" w:line="259" w:lineRule="auto"/>
        <w:outlineLvl w:val="1"/>
        <w:rPr>
          <w:rFonts w:eastAsiaTheme="majorEastAsia" w:cstheme="majorBidi"/>
          <w:color w:val="2E74B5" w:themeColor="accent1" w:themeShade="BF"/>
          <w:sz w:val="26"/>
          <w:szCs w:val="26"/>
        </w:rPr>
      </w:pPr>
    </w:p>
    <w:p w14:paraId="17428AB3" w14:textId="77777777" w:rsidR="00A2575F" w:rsidRDefault="00A2575F"/>
    <w:p w14:paraId="5657AABF" w14:textId="75C28054" w:rsidR="28C25487" w:rsidRDefault="28C25487">
      <w:r>
        <w:br w:type="page"/>
      </w:r>
    </w:p>
    <w:p w14:paraId="3040C5DF" w14:textId="224EDA35" w:rsidR="00A2575F" w:rsidRDefault="00743F22" w:rsidP="00A32089">
      <w:pPr>
        <w:pStyle w:val="berschrift2"/>
      </w:pPr>
      <w:r>
        <w:lastRenderedPageBreak/>
        <w:t xml:space="preserve">Boxmodell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0"/>
        <w:gridCol w:w="1913"/>
        <w:gridCol w:w="1953"/>
        <w:gridCol w:w="3807"/>
      </w:tblGrid>
      <w:tr w:rsidR="153C7FE0" w14:paraId="7114C4F5" w14:textId="77777777" w:rsidTr="00225221">
        <w:trPr>
          <w:trHeight w:val="251"/>
        </w:trPr>
        <w:tc>
          <w:tcPr>
            <w:tcW w:w="1680" w:type="dxa"/>
          </w:tcPr>
          <w:p w14:paraId="15098A93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Attribut</w:t>
            </w:r>
          </w:p>
        </w:tc>
        <w:tc>
          <w:tcPr>
            <w:tcW w:w="1913" w:type="dxa"/>
          </w:tcPr>
          <w:p w14:paraId="2219880F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Attributwert</w:t>
            </w:r>
          </w:p>
        </w:tc>
        <w:tc>
          <w:tcPr>
            <w:tcW w:w="1953" w:type="dxa"/>
          </w:tcPr>
          <w:p w14:paraId="5A25613A" w14:textId="734BF0B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Deutsche Bez.</w:t>
            </w:r>
          </w:p>
        </w:tc>
        <w:tc>
          <w:tcPr>
            <w:tcW w:w="3807" w:type="dxa"/>
          </w:tcPr>
          <w:p w14:paraId="40461F23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Sonstiges - Hinweise</w:t>
            </w:r>
          </w:p>
        </w:tc>
      </w:tr>
      <w:tr w:rsidR="001A3419" w14:paraId="0A8EA85B" w14:textId="77777777" w:rsidTr="00225221">
        <w:trPr>
          <w:trHeight w:val="752"/>
        </w:trPr>
        <w:tc>
          <w:tcPr>
            <w:tcW w:w="1680" w:type="dxa"/>
          </w:tcPr>
          <w:p w14:paraId="0C887F7B" w14:textId="77777777" w:rsidR="001A3419" w:rsidRDefault="001A3419" w:rsidP="00080625">
            <w:r>
              <w:t>border</w:t>
            </w:r>
          </w:p>
        </w:tc>
        <w:tc>
          <w:tcPr>
            <w:tcW w:w="1913" w:type="dxa"/>
          </w:tcPr>
          <w:p w14:paraId="6B8F5AF6" w14:textId="37838F8A" w:rsidR="001A3419" w:rsidRDefault="003E2FAA" w:rsidP="00080625">
            <w:r>
              <w:t>5</w:t>
            </w:r>
            <w:r w:rsidR="001A3419">
              <w:t xml:space="preserve">px </w:t>
            </w:r>
            <w:r w:rsidR="00320F95">
              <w:t>solid #FF0000</w:t>
            </w:r>
          </w:p>
        </w:tc>
        <w:tc>
          <w:tcPr>
            <w:tcW w:w="1953" w:type="dxa"/>
          </w:tcPr>
          <w:p w14:paraId="75A181EE" w14:textId="77777777" w:rsidR="001A3419" w:rsidRDefault="009235AB" w:rsidP="00080625">
            <w:hyperlink r:id="rId19">
              <w:r w:rsidR="001A3419" w:rsidRPr="153C7FE0">
                <w:rPr>
                  <w:rStyle w:val="Hyperlink"/>
                </w:rPr>
                <w:t>Rahmen</w:t>
              </w:r>
            </w:hyperlink>
          </w:p>
        </w:tc>
        <w:tc>
          <w:tcPr>
            <w:tcW w:w="3807" w:type="dxa"/>
          </w:tcPr>
          <w:p w14:paraId="50027D53" w14:textId="67D510CF" w:rsidR="001A3419" w:rsidRDefault="00181D3B" w:rsidP="00080625">
            <w:r>
              <w:t xml:space="preserve">Dies ist eine </w:t>
            </w:r>
            <w:r w:rsidR="001A3419">
              <w:t>verkürzte Schreibweise</w:t>
            </w:r>
            <w:r w:rsidR="00043F52">
              <w:t xml:space="preserve">: Rahmenstärke, </w:t>
            </w:r>
            <w:r w:rsidR="008616E9">
              <w:t>Linienart, Linienfarbe</w:t>
            </w:r>
            <w:r w:rsidR="001A3419">
              <w:t>.</w:t>
            </w:r>
          </w:p>
        </w:tc>
      </w:tr>
      <w:tr w:rsidR="002C56FB" w14:paraId="56700FB6" w14:textId="77777777" w:rsidTr="00225221">
        <w:trPr>
          <w:trHeight w:val="260"/>
        </w:trPr>
        <w:tc>
          <w:tcPr>
            <w:tcW w:w="1680" w:type="dxa"/>
          </w:tcPr>
          <w:p w14:paraId="1A50B1F3" w14:textId="77777777" w:rsidR="002C56FB" w:rsidRDefault="002C56FB" w:rsidP="00DD6E8B">
            <w:r>
              <w:t>border-radius</w:t>
            </w:r>
          </w:p>
        </w:tc>
        <w:tc>
          <w:tcPr>
            <w:tcW w:w="1913" w:type="dxa"/>
          </w:tcPr>
          <w:p w14:paraId="24C77ED6" w14:textId="77777777" w:rsidR="002C56FB" w:rsidRDefault="002C56FB" w:rsidP="00DD6E8B">
            <w:r>
              <w:t>20px</w:t>
            </w:r>
          </w:p>
        </w:tc>
        <w:tc>
          <w:tcPr>
            <w:tcW w:w="1953" w:type="dxa"/>
          </w:tcPr>
          <w:p w14:paraId="14599D21" w14:textId="77777777" w:rsidR="002C56FB" w:rsidRDefault="009235AB" w:rsidP="00DD6E8B">
            <w:hyperlink r:id="rId20" w:history="1">
              <w:r w:rsidR="002C56FB">
                <w:rPr>
                  <w:rStyle w:val="Hyperlink"/>
                </w:rPr>
                <w:t>Gerundete Ecken</w:t>
              </w:r>
            </w:hyperlink>
          </w:p>
        </w:tc>
        <w:tc>
          <w:tcPr>
            <w:tcW w:w="3807" w:type="dxa"/>
          </w:tcPr>
          <w:p w14:paraId="4CEDB61B" w14:textId="77777777" w:rsidR="002C56FB" w:rsidRDefault="002C56FB" w:rsidP="00DD6E8B">
            <w:r>
              <w:rPr>
                <w:rFonts w:eastAsia="Arial" w:cs="Arial"/>
                <w:szCs w:val="22"/>
              </w:rPr>
              <w:t>Runde Ecken des Rahmens</w:t>
            </w:r>
          </w:p>
        </w:tc>
      </w:tr>
      <w:tr w:rsidR="001A3419" w14:paraId="269FF9A0" w14:textId="77777777" w:rsidTr="00225221">
        <w:trPr>
          <w:trHeight w:val="501"/>
        </w:trPr>
        <w:tc>
          <w:tcPr>
            <w:tcW w:w="1680" w:type="dxa"/>
          </w:tcPr>
          <w:p w14:paraId="4F74113E" w14:textId="77777777" w:rsidR="001A3419" w:rsidRDefault="001A3419" w:rsidP="00EC685C">
            <w:r>
              <w:t>width</w:t>
            </w:r>
          </w:p>
        </w:tc>
        <w:tc>
          <w:tcPr>
            <w:tcW w:w="1913" w:type="dxa"/>
          </w:tcPr>
          <w:p w14:paraId="32C656FC" w14:textId="77777777" w:rsidR="001A3419" w:rsidRDefault="001A3419" w:rsidP="00EC685C">
            <w:r>
              <w:t>300px</w:t>
            </w:r>
          </w:p>
        </w:tc>
        <w:tc>
          <w:tcPr>
            <w:tcW w:w="1953" w:type="dxa"/>
          </w:tcPr>
          <w:p w14:paraId="7E03C4C1" w14:textId="77777777" w:rsidR="001A3419" w:rsidRDefault="009235AB" w:rsidP="00EC685C">
            <w:hyperlink r:id="rId21">
              <w:r w:rsidR="001A3419" w:rsidRPr="153C7FE0">
                <w:rPr>
                  <w:rStyle w:val="Hyperlink"/>
                </w:rPr>
                <w:t>Weite</w:t>
              </w:r>
            </w:hyperlink>
          </w:p>
        </w:tc>
        <w:tc>
          <w:tcPr>
            <w:tcW w:w="3807" w:type="dxa"/>
          </w:tcPr>
          <w:p w14:paraId="71A01DB1" w14:textId="77777777" w:rsidR="001A3419" w:rsidRDefault="001A3419" w:rsidP="00EC685C">
            <w:r>
              <w:t>Die nutzbare Weite des Boxmodells.</w:t>
            </w:r>
          </w:p>
        </w:tc>
      </w:tr>
      <w:tr w:rsidR="001A3419" w14:paraId="6797921E" w14:textId="77777777" w:rsidTr="00225221">
        <w:trPr>
          <w:trHeight w:val="501"/>
        </w:trPr>
        <w:tc>
          <w:tcPr>
            <w:tcW w:w="1680" w:type="dxa"/>
          </w:tcPr>
          <w:p w14:paraId="62383F5F" w14:textId="77777777" w:rsidR="001A3419" w:rsidRDefault="001A3419" w:rsidP="00EC685C">
            <w:r>
              <w:t>height</w:t>
            </w:r>
          </w:p>
        </w:tc>
        <w:tc>
          <w:tcPr>
            <w:tcW w:w="1913" w:type="dxa"/>
          </w:tcPr>
          <w:p w14:paraId="22E40DF5" w14:textId="77777777" w:rsidR="001A3419" w:rsidRDefault="001A3419" w:rsidP="00EC685C">
            <w:r>
              <w:t>400px</w:t>
            </w:r>
          </w:p>
        </w:tc>
        <w:tc>
          <w:tcPr>
            <w:tcW w:w="1953" w:type="dxa"/>
          </w:tcPr>
          <w:p w14:paraId="21F83FCE" w14:textId="77777777" w:rsidR="001A3419" w:rsidRDefault="009235AB" w:rsidP="00EC685C">
            <w:hyperlink r:id="rId22">
              <w:r w:rsidR="001A3419" w:rsidRPr="153C7FE0">
                <w:rPr>
                  <w:rStyle w:val="Hyperlink"/>
                </w:rPr>
                <w:t>Höhe</w:t>
              </w:r>
            </w:hyperlink>
          </w:p>
        </w:tc>
        <w:tc>
          <w:tcPr>
            <w:tcW w:w="3807" w:type="dxa"/>
          </w:tcPr>
          <w:p w14:paraId="4BB48678" w14:textId="77777777" w:rsidR="001A3419" w:rsidRDefault="001A3419" w:rsidP="00EC685C">
            <w:r>
              <w:t>Die nutzbare Höhe des Boxmodells.</w:t>
            </w:r>
          </w:p>
        </w:tc>
      </w:tr>
      <w:tr w:rsidR="001A3419" w14:paraId="772DC8E6" w14:textId="77777777" w:rsidTr="00225221">
        <w:trPr>
          <w:trHeight w:val="1013"/>
        </w:trPr>
        <w:tc>
          <w:tcPr>
            <w:tcW w:w="1680" w:type="dxa"/>
          </w:tcPr>
          <w:p w14:paraId="0ED4303F" w14:textId="77777777" w:rsidR="001A3419" w:rsidRDefault="001A3419" w:rsidP="005E08AF">
            <w:r>
              <w:t>padding</w:t>
            </w:r>
          </w:p>
        </w:tc>
        <w:tc>
          <w:tcPr>
            <w:tcW w:w="1913" w:type="dxa"/>
          </w:tcPr>
          <w:p w14:paraId="7D4B9A21" w14:textId="3CA70AD4" w:rsidR="001A3419" w:rsidRDefault="001A3419" w:rsidP="005E08AF">
            <w:r>
              <w:t xml:space="preserve">0px </w:t>
            </w:r>
            <w:r w:rsidR="00B71E7D">
              <w:t>50</w:t>
            </w:r>
            <w:r>
              <w:t>px 0px 30px</w:t>
            </w:r>
          </w:p>
        </w:tc>
        <w:tc>
          <w:tcPr>
            <w:tcW w:w="1953" w:type="dxa"/>
          </w:tcPr>
          <w:p w14:paraId="5864DB7F" w14:textId="77777777" w:rsidR="001A3419" w:rsidRDefault="009235AB" w:rsidP="005E08AF">
            <w:hyperlink r:id="rId23">
              <w:r w:rsidR="001A3419" w:rsidRPr="153C7FE0">
                <w:rPr>
                  <w:rStyle w:val="Hyperlink"/>
                </w:rPr>
                <w:t>Innenabstand</w:t>
              </w:r>
            </w:hyperlink>
          </w:p>
        </w:tc>
        <w:tc>
          <w:tcPr>
            <w:tcW w:w="3807" w:type="dxa"/>
          </w:tcPr>
          <w:p w14:paraId="30458C8D" w14:textId="59F5A7A9" w:rsidR="001A3419" w:rsidRDefault="00E2171F" w:rsidP="005E08AF">
            <w:r>
              <w:t>Dies ist eine</w:t>
            </w:r>
            <w:r w:rsidR="001A3419">
              <w:t xml:space="preserve"> verkürzte Schreibweise, die oben startet und im Uhrzeigersinn die Innenabstände angibt.</w:t>
            </w:r>
          </w:p>
        </w:tc>
      </w:tr>
      <w:tr w:rsidR="001A3419" w14:paraId="6BF7FDD5" w14:textId="77777777" w:rsidTr="00225221">
        <w:trPr>
          <w:trHeight w:val="1003"/>
        </w:trPr>
        <w:tc>
          <w:tcPr>
            <w:tcW w:w="1680" w:type="dxa"/>
          </w:tcPr>
          <w:p w14:paraId="48E7EB56" w14:textId="3B2594BF" w:rsidR="001A3419" w:rsidRDefault="001A3419" w:rsidP="00E5219A">
            <w:r>
              <w:t>margin</w:t>
            </w:r>
          </w:p>
        </w:tc>
        <w:tc>
          <w:tcPr>
            <w:tcW w:w="1913" w:type="dxa"/>
          </w:tcPr>
          <w:p w14:paraId="043C2D05" w14:textId="77777777" w:rsidR="001A3419" w:rsidRDefault="001A3419" w:rsidP="00E5219A">
            <w:r>
              <w:t>10px 20px 0px 30px</w:t>
            </w:r>
          </w:p>
        </w:tc>
        <w:tc>
          <w:tcPr>
            <w:tcW w:w="1953" w:type="dxa"/>
          </w:tcPr>
          <w:p w14:paraId="1397C613" w14:textId="52C5984D" w:rsidR="001A3419" w:rsidRDefault="009235AB" w:rsidP="00E5219A">
            <w:hyperlink r:id="rId24">
              <w:r w:rsidR="001A3419" w:rsidRPr="153C7FE0">
                <w:rPr>
                  <w:rStyle w:val="Hyperlink"/>
                </w:rPr>
                <w:t>Außenabstand</w:t>
              </w:r>
            </w:hyperlink>
          </w:p>
        </w:tc>
        <w:tc>
          <w:tcPr>
            <w:tcW w:w="3807" w:type="dxa"/>
          </w:tcPr>
          <w:p w14:paraId="409695A7" w14:textId="76B4822D" w:rsidR="001A3419" w:rsidRDefault="004E2444" w:rsidP="00E5219A">
            <w:r>
              <w:t xml:space="preserve">Dies ist </w:t>
            </w:r>
            <w:r w:rsidR="001A3419">
              <w:t>eine verkürzte Schreibweise, die oben startet und im Uhrzeigersinn die Außenabstände angibt.</w:t>
            </w:r>
          </w:p>
        </w:tc>
      </w:tr>
      <w:tr w:rsidR="0049616C" w14:paraId="2CE73C1E" w14:textId="77777777" w:rsidTr="00225221">
        <w:trPr>
          <w:trHeight w:val="501"/>
        </w:trPr>
        <w:tc>
          <w:tcPr>
            <w:tcW w:w="1680" w:type="dxa"/>
          </w:tcPr>
          <w:p w14:paraId="098B50AB" w14:textId="1714BCCF" w:rsidR="0049616C" w:rsidRDefault="292F70B6" w:rsidP="00E5219A">
            <w:r>
              <w:t>m</w:t>
            </w:r>
            <w:r w:rsidR="784CFDD6">
              <w:t>argin</w:t>
            </w:r>
          </w:p>
        </w:tc>
        <w:tc>
          <w:tcPr>
            <w:tcW w:w="1913" w:type="dxa"/>
          </w:tcPr>
          <w:p w14:paraId="40A271D5" w14:textId="019DA598" w:rsidR="0049616C" w:rsidRDefault="0049616C" w:rsidP="00E5219A">
            <w:r>
              <w:t>0px auto 0px auto</w:t>
            </w:r>
          </w:p>
        </w:tc>
        <w:tc>
          <w:tcPr>
            <w:tcW w:w="1953" w:type="dxa"/>
          </w:tcPr>
          <w:p w14:paraId="32F5DDAF" w14:textId="23DE1E41" w:rsidR="0049616C" w:rsidRDefault="747DEF25" w:rsidP="00E5219A">
            <w:r w:rsidRPr="153C7FE0">
              <w:rPr>
                <w:color w:val="FF0000"/>
              </w:rPr>
              <w:t>Zentrieren</w:t>
            </w:r>
            <w:r w:rsidR="2A5D17EB" w:rsidRPr="153C7FE0">
              <w:rPr>
                <w:color w:val="FF0000"/>
              </w:rPr>
              <w:t xml:space="preserve"> </w:t>
            </w:r>
            <w:hyperlink r:id="rId25">
              <w:r w:rsidR="2A5D17EB" w:rsidRPr="153C7FE0">
                <w:rPr>
                  <w:rStyle w:val="Hyperlink"/>
                </w:rPr>
                <w:t>in der Waagrechten</w:t>
              </w:r>
            </w:hyperlink>
          </w:p>
        </w:tc>
        <w:tc>
          <w:tcPr>
            <w:tcW w:w="3807" w:type="dxa"/>
          </w:tcPr>
          <w:p w14:paraId="1D464C3B" w14:textId="258BD415" w:rsidR="0049616C" w:rsidRDefault="0049616C" w:rsidP="00E5219A">
            <w:r>
              <w:t xml:space="preserve">Die Werte für linken und rechten Außenabstand werden </w:t>
            </w:r>
            <w:r w:rsidRPr="00A307A0">
              <w:rPr>
                <w:color w:val="FF0000"/>
              </w:rPr>
              <w:t>errechnet</w:t>
            </w:r>
            <w:r>
              <w:t>.</w:t>
            </w:r>
          </w:p>
        </w:tc>
      </w:tr>
      <w:tr w:rsidR="0049616C" w14:paraId="49DD0E3C" w14:textId="77777777" w:rsidTr="00225221">
        <w:trPr>
          <w:trHeight w:val="251"/>
        </w:trPr>
        <w:tc>
          <w:tcPr>
            <w:tcW w:w="1680" w:type="dxa"/>
          </w:tcPr>
          <w:p w14:paraId="1446A817" w14:textId="2961965A" w:rsidR="0049616C" w:rsidRDefault="00A53511" w:rsidP="00E5219A">
            <w:r>
              <w:t>o</w:t>
            </w:r>
            <w:r w:rsidR="0049616C">
              <w:t>verflow</w:t>
            </w:r>
          </w:p>
        </w:tc>
        <w:tc>
          <w:tcPr>
            <w:tcW w:w="1913" w:type="dxa"/>
          </w:tcPr>
          <w:p w14:paraId="75AB4492" w14:textId="64C4FB54" w:rsidR="0049616C" w:rsidRDefault="0049616C" w:rsidP="00E5219A">
            <w:r>
              <w:t>auto</w:t>
            </w:r>
          </w:p>
        </w:tc>
        <w:tc>
          <w:tcPr>
            <w:tcW w:w="1953" w:type="dxa"/>
          </w:tcPr>
          <w:p w14:paraId="46727ECD" w14:textId="272433F7" w:rsidR="0049616C" w:rsidRDefault="009235AB" w:rsidP="00E5219A">
            <w:hyperlink r:id="rId26">
              <w:r w:rsidR="580EF08B" w:rsidRPr="153C7FE0">
                <w:rPr>
                  <w:rStyle w:val="Hyperlink"/>
                </w:rPr>
                <w:t>Textumbruch</w:t>
              </w:r>
            </w:hyperlink>
          </w:p>
        </w:tc>
        <w:tc>
          <w:tcPr>
            <w:tcW w:w="3807" w:type="dxa"/>
          </w:tcPr>
          <w:p w14:paraId="317753F8" w14:textId="5F345710" w:rsidR="0049616C" w:rsidRDefault="0049616C" w:rsidP="00E5219A">
            <w:r>
              <w:t>Bricht den Text in der Box um.</w:t>
            </w:r>
          </w:p>
        </w:tc>
      </w:tr>
    </w:tbl>
    <w:p w14:paraId="7A2DCF4D" w14:textId="476FCA21" w:rsidR="00CB76D0" w:rsidRDefault="00CB76D0" w:rsidP="000D105C">
      <w:pPr>
        <w:rPr>
          <w:rStyle w:val="Fett"/>
        </w:rPr>
      </w:pPr>
    </w:p>
    <w:p w14:paraId="26AA24D6" w14:textId="6C86C67A" w:rsidR="000D105C" w:rsidRDefault="000D105C" w:rsidP="28C25487">
      <w:pPr>
        <w:pStyle w:val="berschrift2"/>
        <w:spacing w:line="259" w:lineRule="auto"/>
      </w:pPr>
      <w:r>
        <w:t>Blockmodell (Positionierung)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196"/>
        <w:gridCol w:w="1547"/>
        <w:gridCol w:w="1852"/>
        <w:gridCol w:w="4756"/>
      </w:tblGrid>
      <w:tr w:rsidR="153C7FE0" w14:paraId="3162D35E" w14:textId="77777777" w:rsidTr="00FC6CBD">
        <w:trPr>
          <w:trHeight w:val="289"/>
        </w:trPr>
        <w:tc>
          <w:tcPr>
            <w:tcW w:w="1196" w:type="dxa"/>
          </w:tcPr>
          <w:p w14:paraId="4149E3BA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Attribut</w:t>
            </w:r>
          </w:p>
        </w:tc>
        <w:tc>
          <w:tcPr>
            <w:tcW w:w="1547" w:type="dxa"/>
          </w:tcPr>
          <w:p w14:paraId="7C431671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Attributwert</w:t>
            </w:r>
          </w:p>
        </w:tc>
        <w:tc>
          <w:tcPr>
            <w:tcW w:w="1852" w:type="dxa"/>
          </w:tcPr>
          <w:p w14:paraId="5E9325DB" w14:textId="734BF0B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Deutsche Bez.</w:t>
            </w:r>
          </w:p>
        </w:tc>
        <w:tc>
          <w:tcPr>
            <w:tcW w:w="4756" w:type="dxa"/>
          </w:tcPr>
          <w:p w14:paraId="001FCF98" w14:textId="77777777" w:rsidR="153C7FE0" w:rsidRDefault="153C7FE0" w:rsidP="153C7FE0">
            <w:pPr>
              <w:rPr>
                <w:rStyle w:val="Buchtitel"/>
              </w:rPr>
            </w:pPr>
            <w:r w:rsidRPr="153C7FE0">
              <w:rPr>
                <w:rStyle w:val="Buchtitel"/>
              </w:rPr>
              <w:t>Sonstiges - Hinweise</w:t>
            </w:r>
          </w:p>
        </w:tc>
      </w:tr>
      <w:tr w:rsidR="000D105C" w14:paraId="12DFDABF" w14:textId="77777777" w:rsidTr="00FC6CBD">
        <w:trPr>
          <w:trHeight w:val="1156"/>
        </w:trPr>
        <w:tc>
          <w:tcPr>
            <w:tcW w:w="1196" w:type="dxa"/>
          </w:tcPr>
          <w:p w14:paraId="2949E0D4" w14:textId="106955A2" w:rsidR="000D105C" w:rsidRDefault="000D105C" w:rsidP="00E5219A">
            <w:r>
              <w:t>position</w:t>
            </w:r>
          </w:p>
        </w:tc>
        <w:tc>
          <w:tcPr>
            <w:tcW w:w="1547" w:type="dxa"/>
          </w:tcPr>
          <w:p w14:paraId="2D075068" w14:textId="234A470D" w:rsidR="000D105C" w:rsidRDefault="000D105C" w:rsidP="00E5219A">
            <w:r>
              <w:t>relative</w:t>
            </w:r>
          </w:p>
          <w:p w14:paraId="1242E023" w14:textId="5C8608F4" w:rsidR="000D105C" w:rsidRDefault="46E9DDD5" w:rsidP="00E5219A">
            <w:r>
              <w:t>absolute</w:t>
            </w:r>
          </w:p>
        </w:tc>
        <w:tc>
          <w:tcPr>
            <w:tcW w:w="1852" w:type="dxa"/>
          </w:tcPr>
          <w:p w14:paraId="2A9D5E41" w14:textId="7BF3901D" w:rsidR="000D105C" w:rsidRDefault="009235AB" w:rsidP="00E5219A">
            <w:hyperlink r:id="rId27">
              <w:r w:rsidR="60195C64" w:rsidRPr="153C7FE0">
                <w:rPr>
                  <w:rStyle w:val="Hyperlink"/>
                </w:rPr>
                <w:t>Be</w:t>
              </w:r>
              <w:r w:rsidR="48E92A8E" w:rsidRPr="153C7FE0">
                <w:rPr>
                  <w:rStyle w:val="Hyperlink"/>
                </w:rPr>
                <w:t>zugsbasis</w:t>
              </w:r>
            </w:hyperlink>
          </w:p>
        </w:tc>
        <w:tc>
          <w:tcPr>
            <w:tcW w:w="4756" w:type="dxa"/>
          </w:tcPr>
          <w:p w14:paraId="5D9B16CE" w14:textId="17F83A77" w:rsidR="000D105C" w:rsidRDefault="127546F0" w:rsidP="00E5219A">
            <w:r>
              <w:t>Relative</w:t>
            </w:r>
            <w:r w:rsidR="71E5BAD1">
              <w:t xml:space="preserve">: </w:t>
            </w:r>
            <w:r w:rsidR="6B78DED8">
              <w:t>D</w:t>
            </w:r>
            <w:r w:rsidR="60195C64">
              <w:t xml:space="preserve">as Elternobjekt </w:t>
            </w:r>
            <w:r w:rsidR="5581696B">
              <w:t xml:space="preserve">wird zur </w:t>
            </w:r>
            <w:r w:rsidR="60195C64">
              <w:t>Bezugsbasis</w:t>
            </w:r>
            <w:r w:rsidR="44CC75F2">
              <w:t>.</w:t>
            </w:r>
          </w:p>
          <w:p w14:paraId="7235BEA6" w14:textId="02B423F9" w:rsidR="000D105C" w:rsidRDefault="6707729F" w:rsidP="00E5219A">
            <w:r>
              <w:t xml:space="preserve">Absolute: </w:t>
            </w:r>
            <w:r w:rsidR="44CC75F2">
              <w:t>Das Kindobjekt bezieht sich auf das Elternobjekt.</w:t>
            </w:r>
          </w:p>
        </w:tc>
      </w:tr>
      <w:tr w:rsidR="000D105C" w14:paraId="2AB03F25" w14:textId="77777777" w:rsidTr="00FC6CBD">
        <w:trPr>
          <w:trHeight w:val="289"/>
        </w:trPr>
        <w:tc>
          <w:tcPr>
            <w:tcW w:w="1196" w:type="dxa"/>
          </w:tcPr>
          <w:p w14:paraId="5D96D881" w14:textId="45FF09D4" w:rsidR="000D105C" w:rsidRDefault="0008731A" w:rsidP="00E5219A">
            <w:r>
              <w:t>top</w:t>
            </w:r>
          </w:p>
        </w:tc>
        <w:tc>
          <w:tcPr>
            <w:tcW w:w="1547" w:type="dxa"/>
          </w:tcPr>
          <w:p w14:paraId="7EFCA773" w14:textId="44594812" w:rsidR="000D105C" w:rsidRDefault="0008731A" w:rsidP="00E5219A">
            <w:r>
              <w:t>5</w:t>
            </w:r>
            <w:r w:rsidR="000D105C">
              <w:t>0px</w:t>
            </w:r>
          </w:p>
        </w:tc>
        <w:tc>
          <w:tcPr>
            <w:tcW w:w="1852" w:type="dxa"/>
          </w:tcPr>
          <w:p w14:paraId="3DB0D7C5" w14:textId="0660FF43" w:rsidR="000D105C" w:rsidRDefault="009235AB" w:rsidP="00E5219A">
            <w:hyperlink r:id="rId28">
              <w:r w:rsidR="60195C64" w:rsidRPr="153C7FE0">
                <w:rPr>
                  <w:rStyle w:val="Hyperlink"/>
                </w:rPr>
                <w:t>Verschiebung</w:t>
              </w:r>
            </w:hyperlink>
          </w:p>
        </w:tc>
        <w:tc>
          <w:tcPr>
            <w:tcW w:w="4756" w:type="dxa"/>
          </w:tcPr>
          <w:p w14:paraId="4452771C" w14:textId="1C1053D7" w:rsidR="000D105C" w:rsidRDefault="7E10B42E" w:rsidP="00E5219A">
            <w:r>
              <w:t>Verschiebung</w:t>
            </w:r>
            <w:r w:rsidR="09FE3380">
              <w:t xml:space="preserve"> von </w:t>
            </w:r>
            <w:r w:rsidR="2423A414">
              <w:t xml:space="preserve">oben in Bezug zur Basis </w:t>
            </w:r>
          </w:p>
        </w:tc>
      </w:tr>
      <w:tr w:rsidR="28C25487" w14:paraId="33BE9EF9" w14:textId="77777777" w:rsidTr="00FC6CBD">
        <w:trPr>
          <w:trHeight w:val="319"/>
        </w:trPr>
        <w:tc>
          <w:tcPr>
            <w:tcW w:w="1196" w:type="dxa"/>
          </w:tcPr>
          <w:p w14:paraId="3FCFEDC5" w14:textId="5EB3FABB" w:rsidR="025A335D" w:rsidRDefault="025A335D" w:rsidP="28C25487">
            <w:pPr>
              <w:spacing w:line="259" w:lineRule="auto"/>
            </w:pPr>
            <w:r>
              <w:t>right</w:t>
            </w:r>
          </w:p>
        </w:tc>
        <w:tc>
          <w:tcPr>
            <w:tcW w:w="1547" w:type="dxa"/>
          </w:tcPr>
          <w:p w14:paraId="1AA2B522" w14:textId="44594812" w:rsidR="28C25487" w:rsidRDefault="28C25487">
            <w:r>
              <w:t>50px</w:t>
            </w:r>
          </w:p>
        </w:tc>
        <w:tc>
          <w:tcPr>
            <w:tcW w:w="1852" w:type="dxa"/>
          </w:tcPr>
          <w:p w14:paraId="7C9670C8" w14:textId="0660FF43" w:rsidR="28C25487" w:rsidRDefault="009235AB">
            <w:hyperlink r:id="rId29">
              <w:r w:rsidR="28C25487" w:rsidRPr="153C7FE0">
                <w:rPr>
                  <w:rStyle w:val="Hyperlink"/>
                </w:rPr>
                <w:t>Verschiebung</w:t>
              </w:r>
            </w:hyperlink>
          </w:p>
        </w:tc>
        <w:tc>
          <w:tcPr>
            <w:tcW w:w="4756" w:type="dxa"/>
          </w:tcPr>
          <w:p w14:paraId="7ED02E6A" w14:textId="1FD3F281" w:rsidR="66671ACB" w:rsidRDefault="081241E2">
            <w:r>
              <w:t xml:space="preserve">Verschiebung von </w:t>
            </w:r>
            <w:r w:rsidR="362A368A">
              <w:t xml:space="preserve">rechts </w:t>
            </w:r>
            <w:r>
              <w:t>in Bezug zur Basis</w:t>
            </w:r>
          </w:p>
        </w:tc>
      </w:tr>
      <w:tr w:rsidR="28C25487" w14:paraId="2707C1F6" w14:textId="77777777" w:rsidTr="00FC6CBD">
        <w:trPr>
          <w:trHeight w:val="303"/>
        </w:trPr>
        <w:tc>
          <w:tcPr>
            <w:tcW w:w="1196" w:type="dxa"/>
          </w:tcPr>
          <w:p w14:paraId="61EC4B42" w14:textId="7D1861CF" w:rsidR="66671ACB" w:rsidRDefault="66671ACB" w:rsidP="28C25487">
            <w:pPr>
              <w:spacing w:line="259" w:lineRule="auto"/>
            </w:pPr>
            <w:r>
              <w:t>bottom</w:t>
            </w:r>
          </w:p>
        </w:tc>
        <w:tc>
          <w:tcPr>
            <w:tcW w:w="1547" w:type="dxa"/>
          </w:tcPr>
          <w:p w14:paraId="6776CB61" w14:textId="4ADBBBFF" w:rsidR="66671ACB" w:rsidRDefault="66671ACB" w:rsidP="28C25487">
            <w:r>
              <w:t>50px</w:t>
            </w:r>
          </w:p>
        </w:tc>
        <w:tc>
          <w:tcPr>
            <w:tcW w:w="1852" w:type="dxa"/>
          </w:tcPr>
          <w:p w14:paraId="548E9B99" w14:textId="30806BB6" w:rsidR="66671ACB" w:rsidRDefault="009235AB" w:rsidP="28C25487">
            <w:hyperlink r:id="rId30">
              <w:r w:rsidR="757E3B40" w:rsidRPr="153C7FE0">
                <w:rPr>
                  <w:rStyle w:val="Hyperlink"/>
                </w:rPr>
                <w:t>Verschiebung</w:t>
              </w:r>
            </w:hyperlink>
          </w:p>
        </w:tc>
        <w:tc>
          <w:tcPr>
            <w:tcW w:w="4756" w:type="dxa"/>
          </w:tcPr>
          <w:p w14:paraId="7AAA8B7F" w14:textId="010D7447" w:rsidR="66671ACB" w:rsidRDefault="0F6A418A" w:rsidP="153C7FE0">
            <w:r>
              <w:t xml:space="preserve">Verschiebung von </w:t>
            </w:r>
            <w:r w:rsidR="782016D2">
              <w:t xml:space="preserve">unten </w:t>
            </w:r>
            <w:r>
              <w:t>in Bezug zur Basis</w:t>
            </w:r>
          </w:p>
        </w:tc>
      </w:tr>
      <w:tr w:rsidR="28C25487" w14:paraId="4CEF2910" w14:textId="77777777" w:rsidTr="00FC6CBD">
        <w:trPr>
          <w:trHeight w:val="362"/>
        </w:trPr>
        <w:tc>
          <w:tcPr>
            <w:tcW w:w="1196" w:type="dxa"/>
          </w:tcPr>
          <w:p w14:paraId="443F3769" w14:textId="07EFBB97" w:rsidR="66671ACB" w:rsidRDefault="66671ACB" w:rsidP="28C25487">
            <w:pPr>
              <w:spacing w:line="259" w:lineRule="auto"/>
            </w:pPr>
            <w:r>
              <w:t>left</w:t>
            </w:r>
          </w:p>
        </w:tc>
        <w:tc>
          <w:tcPr>
            <w:tcW w:w="1547" w:type="dxa"/>
          </w:tcPr>
          <w:p w14:paraId="16ADBFE7" w14:textId="7D6584A1" w:rsidR="66671ACB" w:rsidRDefault="66671ACB" w:rsidP="28C25487">
            <w:r>
              <w:t>50px</w:t>
            </w:r>
          </w:p>
        </w:tc>
        <w:tc>
          <w:tcPr>
            <w:tcW w:w="1852" w:type="dxa"/>
          </w:tcPr>
          <w:p w14:paraId="1E68C3FB" w14:textId="1A30CADD" w:rsidR="66671ACB" w:rsidRDefault="009235AB" w:rsidP="28C25487">
            <w:hyperlink r:id="rId31">
              <w:r w:rsidR="757E3B40" w:rsidRPr="153C7FE0">
                <w:rPr>
                  <w:rStyle w:val="Hyperlink"/>
                </w:rPr>
                <w:t>Verschiebung</w:t>
              </w:r>
            </w:hyperlink>
            <w:r w:rsidR="757E3B40">
              <w:t xml:space="preserve"> </w:t>
            </w:r>
          </w:p>
        </w:tc>
        <w:tc>
          <w:tcPr>
            <w:tcW w:w="4756" w:type="dxa"/>
          </w:tcPr>
          <w:p w14:paraId="5AE09B27" w14:textId="35EA981A" w:rsidR="66671ACB" w:rsidRDefault="0E785EDA" w:rsidP="153C7FE0">
            <w:r>
              <w:t xml:space="preserve">Verschiebung von </w:t>
            </w:r>
            <w:r w:rsidR="1DB318FA">
              <w:t>links</w:t>
            </w:r>
            <w:r>
              <w:t xml:space="preserve"> in Bezug zur Basis</w:t>
            </w:r>
          </w:p>
        </w:tc>
      </w:tr>
    </w:tbl>
    <w:p w14:paraId="09791795" w14:textId="77777777" w:rsidR="00CB76D0" w:rsidRPr="00B538ED" w:rsidRDefault="00CB76D0" w:rsidP="00D77024">
      <w:pPr>
        <w:rPr>
          <w:rStyle w:val="Fett"/>
        </w:rPr>
      </w:pPr>
    </w:p>
    <w:sectPr w:rsidR="00CB76D0" w:rsidRPr="00B538ED" w:rsidSect="00524681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701" w:right="907" w:bottom="851" w:left="1361" w:header="56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9A0A8" w14:textId="77777777" w:rsidR="009235AB" w:rsidRDefault="009235AB" w:rsidP="00376C8A">
      <w:r>
        <w:separator/>
      </w:r>
    </w:p>
  </w:endnote>
  <w:endnote w:type="continuationSeparator" w:id="0">
    <w:p w14:paraId="7627CD95" w14:textId="77777777" w:rsidR="009235AB" w:rsidRDefault="009235AB" w:rsidP="00376C8A">
      <w:r>
        <w:continuationSeparator/>
      </w:r>
    </w:p>
  </w:endnote>
  <w:endnote w:type="continuationNotice" w:id="1">
    <w:p w14:paraId="4EF4B3BA" w14:textId="77777777" w:rsidR="009235AB" w:rsidRDefault="00923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20B0503030403020204"/>
    <w:charset w:val="00"/>
    <w:family w:val="auto"/>
    <w:pitch w:val="default"/>
  </w:font>
  <w:font w:name="Myriad Pro Cond">
    <w:altName w:val="Myriad Pro Cond"/>
    <w:panose1 w:val="020B0506030403020204"/>
    <w:charset w:val="00"/>
    <w:family w:val="swiss"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883283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F537E43" w14:textId="77777777" w:rsidR="00CB76D0" w:rsidRDefault="00CB76D0" w:rsidP="009F33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11FAF21" w14:textId="77777777" w:rsidR="00CB76D0" w:rsidRDefault="00CB76D0" w:rsidP="00CB76D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1152440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4CE6DC6" w14:textId="77777777" w:rsidR="009F333B" w:rsidRDefault="009F333B" w:rsidP="009F333B">
        <w:pPr>
          <w:pStyle w:val="Fuzeile"/>
          <w:framePr w:wrap="none" w:vAnchor="text" w:hAnchor="margin" w:xAlign="right" w:y="215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E563758" w14:textId="77777777" w:rsidR="007D3EA8" w:rsidRPr="007D3EA8" w:rsidRDefault="008E704B" w:rsidP="000C05BB">
    <w:pPr>
      <w:pStyle w:val="Fuzeile"/>
      <w:pBdr>
        <w:top w:val="doubleWave" w:sz="6" w:space="4" w:color="BFBFBF" w:themeColor="background1" w:themeShade="BF"/>
      </w:pBdr>
      <w:ind w:right="-1"/>
      <w:rPr>
        <w:rFonts w:ascii="Myriad Pro Cond" w:hAnsi="Myriad Pro Cond"/>
        <w:sz w:val="2"/>
        <w:szCs w:val="2"/>
      </w:rPr>
    </w:pPr>
    <w:r w:rsidRPr="00A34622">
      <w:rPr>
        <w:rFonts w:ascii="Myriad Pro Cond" w:hAnsi="Myriad Pro Cond"/>
        <w:b/>
        <w:caps/>
        <w:color w:val="0086C0"/>
      </w:rPr>
      <w:t>Informationstechnik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Wingdings 2" w:eastAsia="Wingdings 2" w:hAnsi="Wingdings 2" w:cs="Wingdings 2"/>
        <w:b/>
        <w:caps/>
        <w:color w:val="262626"/>
      </w:rPr>
      <w:t>□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5C2483"/>
      </w:rPr>
      <w:t>Technik | Werken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Wingdings 2" w:eastAsia="Wingdings 2" w:hAnsi="Wingdings 2" w:cs="Wingdings 2"/>
        <w:b/>
        <w:caps/>
        <w:color w:val="262626"/>
      </w:rPr>
      <w:t>□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DE007E"/>
      </w:rPr>
      <w:t>Kunst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Wingdings 2" w:eastAsia="Wingdings 2" w:hAnsi="Wingdings 2" w:cs="Wingdings 2"/>
        <w:b/>
        <w:caps/>
        <w:color w:val="262626"/>
      </w:rPr>
      <w:t>□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EE7203"/>
      </w:rPr>
      <w:t>Sport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4004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C38A18F" w14:textId="77777777" w:rsidR="00CB76D0" w:rsidRDefault="00CB76D0" w:rsidP="0005576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05B77" w:rsidRPr="00A34622" w14:paraId="062B4C4D" w14:textId="77777777" w:rsidTr="00F05B77">
      <w:trPr>
        <w:trHeight w:hRule="exact" w:val="255"/>
      </w:trPr>
      <w:tc>
        <w:tcPr>
          <w:tcW w:w="5529" w:type="dxa"/>
          <w:shd w:val="clear" w:color="auto" w:fill="auto"/>
          <w:vAlign w:val="center"/>
        </w:tcPr>
        <w:p w14:paraId="239AD6B3" w14:textId="77777777" w:rsidR="00F05B77" w:rsidRPr="00A34622" w:rsidRDefault="00F05B77" w:rsidP="00CB76D0">
          <w:pPr>
            <w:pStyle w:val="Fuzeile"/>
            <w:spacing w:line="252" w:lineRule="exact"/>
            <w:ind w:right="360"/>
            <w:jc w:val="center"/>
            <w:rPr>
              <w:rFonts w:ascii="Myriad Pro Cond" w:hAnsi="Myriad Pro Cond"/>
              <w:b/>
              <w:caps/>
            </w:rPr>
          </w:pPr>
          <w:r w:rsidRPr="00A34622">
            <w:rPr>
              <w:rFonts w:ascii="Myriad Pro Cond" w:hAnsi="Myriad Pro Cond"/>
              <w:b/>
              <w:caps/>
              <w:color w:val="0086C0"/>
            </w:rPr>
            <w:t>Informationstechnik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Wingdings 2" w:eastAsia="Wingdings 2" w:hAnsi="Wingdings 2" w:cs="Wingdings 2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5C2483"/>
            </w:rPr>
            <w:t>Technik | Werken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Wingdings 2" w:eastAsia="Wingdings 2" w:hAnsi="Wingdings 2" w:cs="Wingdings 2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DE007E"/>
            </w:rPr>
            <w:t>Kunst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Wingdings 2" w:eastAsia="Wingdings 2" w:hAnsi="Wingdings 2" w:cs="Wingdings 2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EE7203"/>
            </w:rPr>
            <w:t>Sport</w:t>
          </w:r>
        </w:p>
      </w:tc>
    </w:tr>
  </w:tbl>
  <w:p w14:paraId="461ACD16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  <w:p w14:paraId="0D3A97CB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3D4F7" w14:textId="77777777" w:rsidR="009235AB" w:rsidRDefault="009235AB" w:rsidP="00376C8A">
      <w:r>
        <w:separator/>
      </w:r>
    </w:p>
  </w:footnote>
  <w:footnote w:type="continuationSeparator" w:id="0">
    <w:p w14:paraId="74B7EBF9" w14:textId="77777777" w:rsidR="009235AB" w:rsidRDefault="009235AB" w:rsidP="00376C8A">
      <w:r>
        <w:continuationSeparator/>
      </w:r>
    </w:p>
  </w:footnote>
  <w:footnote w:type="continuationNotice" w:id="1">
    <w:p w14:paraId="3678B50A" w14:textId="77777777" w:rsidR="009235AB" w:rsidRDefault="00923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A65F7" w14:textId="77777777" w:rsidR="00376C8A" w:rsidRPr="00CB76D0" w:rsidRDefault="004846CA" w:rsidP="0020365A">
    <w:pPr>
      <w:pStyle w:val="Kopfzeile"/>
      <w:tabs>
        <w:tab w:val="clear" w:pos="4536"/>
        <w:tab w:val="clear" w:pos="9072"/>
        <w:tab w:val="right" w:leader="underscore" w:pos="5954"/>
      </w:tabs>
      <w:spacing w:line="480" w:lineRule="auto"/>
      <w:rPr>
        <w:rFonts w:cs="Arial"/>
        <w:szCs w:val="24"/>
      </w:rPr>
    </w:pPr>
    <w:r w:rsidRPr="00CB76D0">
      <w:rPr>
        <w:rFonts w:cs="Arial"/>
        <w:noProof/>
        <w:szCs w:val="24"/>
      </w:rPr>
      <w:drawing>
        <wp:anchor distT="0" distB="0" distL="114300" distR="114300" simplePos="0" relativeHeight="251658241" behindDoc="1" locked="1" layoutInCell="1" allowOverlap="1" wp14:anchorId="13F24AB4" wp14:editId="512898E8">
          <wp:simplePos x="0" y="0"/>
          <wp:positionH relativeFrom="page">
            <wp:posOffset>5403273</wp:posOffset>
          </wp:positionH>
          <wp:positionV relativeFrom="page">
            <wp:posOffset>365760</wp:posOffset>
          </wp:positionV>
          <wp:extent cx="1591200" cy="5868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D0" w:rsidRPr="37F631EA">
      <w:rPr>
        <w:rFonts w:cs="Arial"/>
      </w:rPr>
      <w:t>Name:</w:t>
    </w:r>
    <w:r w:rsidR="00CB76D0" w:rsidRPr="00CB76D0">
      <w:rPr>
        <w:rFonts w:cs="Arial"/>
        <w:szCs w:val="24"/>
      </w:rPr>
      <w:tab/>
    </w:r>
  </w:p>
  <w:p w14:paraId="6A867ADC" w14:textId="77777777" w:rsidR="00CB76D0" w:rsidRPr="00CB76D0" w:rsidRDefault="00CB76D0" w:rsidP="009F333B">
    <w:pPr>
      <w:pStyle w:val="Kopfzeile"/>
      <w:pBdr>
        <w:bottom w:val="doubleWave" w:sz="6" w:space="5" w:color="BFBFBF" w:themeColor="background1" w:themeShade="BF"/>
      </w:pBdr>
      <w:tabs>
        <w:tab w:val="clear" w:pos="4536"/>
        <w:tab w:val="right" w:leader="underscore" w:pos="4395"/>
        <w:tab w:val="right" w:leader="underscore" w:pos="5954"/>
        <w:tab w:val="left" w:pos="8647"/>
        <w:tab w:val="left" w:pos="9072"/>
      </w:tabs>
      <w:spacing w:line="480" w:lineRule="auto"/>
      <w:ind w:right="-1"/>
      <w:rPr>
        <w:rFonts w:cs="Arial"/>
        <w:szCs w:val="24"/>
      </w:rPr>
    </w:pPr>
    <w:r w:rsidRPr="00CB76D0">
      <w:rPr>
        <w:rFonts w:cs="Arial"/>
        <w:szCs w:val="24"/>
      </w:rPr>
      <w:t>Datum:</w:t>
    </w:r>
    <w:r w:rsidRPr="00CB76D0">
      <w:rPr>
        <w:rFonts w:cs="Arial"/>
        <w:szCs w:val="24"/>
      </w:rPr>
      <w:tab/>
      <w:t>Klasse</w:t>
    </w:r>
    <w:r>
      <w:rPr>
        <w:rFonts w:ascii="Myriad Pro Cond" w:hAnsi="Myriad Pro Cond"/>
      </w:rPr>
      <w:t>:</w:t>
    </w:r>
    <w:r>
      <w:rPr>
        <w:rFonts w:ascii="Myriad Pro Cond" w:hAnsi="Myriad Pro Cond"/>
      </w:rPr>
      <w:tab/>
    </w:r>
    <w:r w:rsidR="00524681">
      <w:rPr>
        <w:rFonts w:ascii="Myriad Pro Cond" w:hAnsi="Myriad Pro C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CD2B1" w14:textId="77777777" w:rsidR="0006002E" w:rsidRDefault="004846CA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D7EDAFE" wp14:editId="26A40C87">
          <wp:simplePos x="0" y="0"/>
          <wp:positionH relativeFrom="page">
            <wp:posOffset>4914265</wp:posOffset>
          </wp:positionH>
          <wp:positionV relativeFrom="page">
            <wp:posOffset>360045</wp:posOffset>
          </wp:positionV>
          <wp:extent cx="2073275" cy="953770"/>
          <wp:effectExtent l="0" t="0" r="3175" b="0"/>
          <wp:wrapTight wrapText="bothSides">
            <wp:wrapPolygon edited="0">
              <wp:start x="2183" y="0"/>
              <wp:lineTo x="0" y="0"/>
              <wp:lineTo x="0" y="21140"/>
              <wp:lineTo x="21435" y="21140"/>
              <wp:lineTo x="21435" y="0"/>
              <wp:lineTo x="19251" y="0"/>
              <wp:lineTo x="2183" y="0"/>
            </wp:wrapPolygon>
          </wp:wrapTight>
          <wp:docPr id="1" name="Grafik 2" descr="G:\Brief\Logo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Brief\Logo_Br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24"/>
    <w:rsid w:val="00006494"/>
    <w:rsid w:val="00033ADB"/>
    <w:rsid w:val="00043F52"/>
    <w:rsid w:val="00053039"/>
    <w:rsid w:val="00053B16"/>
    <w:rsid w:val="00056CB3"/>
    <w:rsid w:val="0006002E"/>
    <w:rsid w:val="00060E79"/>
    <w:rsid w:val="00074303"/>
    <w:rsid w:val="00086502"/>
    <w:rsid w:val="0008731A"/>
    <w:rsid w:val="000A301D"/>
    <w:rsid w:val="000C05BB"/>
    <w:rsid w:val="000D105C"/>
    <w:rsid w:val="000F5166"/>
    <w:rsid w:val="00123562"/>
    <w:rsid w:val="00130FFD"/>
    <w:rsid w:val="00155FC7"/>
    <w:rsid w:val="00165CF8"/>
    <w:rsid w:val="001708E8"/>
    <w:rsid w:val="00181D3B"/>
    <w:rsid w:val="001851FA"/>
    <w:rsid w:val="00196107"/>
    <w:rsid w:val="001A3419"/>
    <w:rsid w:val="001A7462"/>
    <w:rsid w:val="001A7CFB"/>
    <w:rsid w:val="001B1661"/>
    <w:rsid w:val="001B2DC3"/>
    <w:rsid w:val="001C163B"/>
    <w:rsid w:val="001C4C94"/>
    <w:rsid w:val="001C6D42"/>
    <w:rsid w:val="0020365A"/>
    <w:rsid w:val="00225221"/>
    <w:rsid w:val="002308A0"/>
    <w:rsid w:val="00233D6A"/>
    <w:rsid w:val="00264568"/>
    <w:rsid w:val="002653F2"/>
    <w:rsid w:val="00265966"/>
    <w:rsid w:val="002859FA"/>
    <w:rsid w:val="00291229"/>
    <w:rsid w:val="00293CC5"/>
    <w:rsid w:val="002B45BA"/>
    <w:rsid w:val="002B586D"/>
    <w:rsid w:val="002C4ADA"/>
    <w:rsid w:val="002C56FB"/>
    <w:rsid w:val="002D2D92"/>
    <w:rsid w:val="00320F95"/>
    <w:rsid w:val="00322255"/>
    <w:rsid w:val="00322F6B"/>
    <w:rsid w:val="0034455E"/>
    <w:rsid w:val="00352D12"/>
    <w:rsid w:val="003579AB"/>
    <w:rsid w:val="0036044E"/>
    <w:rsid w:val="00375A0C"/>
    <w:rsid w:val="00376C8A"/>
    <w:rsid w:val="003868EE"/>
    <w:rsid w:val="003A673E"/>
    <w:rsid w:val="003C3F48"/>
    <w:rsid w:val="003C874E"/>
    <w:rsid w:val="003D4116"/>
    <w:rsid w:val="003D5AF9"/>
    <w:rsid w:val="003E2FAA"/>
    <w:rsid w:val="003E7D99"/>
    <w:rsid w:val="003F01FC"/>
    <w:rsid w:val="003F4787"/>
    <w:rsid w:val="00400D8B"/>
    <w:rsid w:val="0040460D"/>
    <w:rsid w:val="0040473E"/>
    <w:rsid w:val="0040774D"/>
    <w:rsid w:val="00417B47"/>
    <w:rsid w:val="00477E89"/>
    <w:rsid w:val="0048017F"/>
    <w:rsid w:val="004846CA"/>
    <w:rsid w:val="00491F51"/>
    <w:rsid w:val="00492E7C"/>
    <w:rsid w:val="0049616C"/>
    <w:rsid w:val="004C1836"/>
    <w:rsid w:val="004C5F58"/>
    <w:rsid w:val="004E2444"/>
    <w:rsid w:val="0051373B"/>
    <w:rsid w:val="00517B0C"/>
    <w:rsid w:val="00524681"/>
    <w:rsid w:val="0057122B"/>
    <w:rsid w:val="0057133B"/>
    <w:rsid w:val="005B687C"/>
    <w:rsid w:val="005B7EFA"/>
    <w:rsid w:val="005E5088"/>
    <w:rsid w:val="005E5C41"/>
    <w:rsid w:val="005F514F"/>
    <w:rsid w:val="00620F4D"/>
    <w:rsid w:val="00640747"/>
    <w:rsid w:val="00654969"/>
    <w:rsid w:val="00697A91"/>
    <w:rsid w:val="006E759D"/>
    <w:rsid w:val="006F1888"/>
    <w:rsid w:val="0070449B"/>
    <w:rsid w:val="00705AAA"/>
    <w:rsid w:val="00743F22"/>
    <w:rsid w:val="00755150"/>
    <w:rsid w:val="0076710D"/>
    <w:rsid w:val="00773949"/>
    <w:rsid w:val="00790A72"/>
    <w:rsid w:val="00792529"/>
    <w:rsid w:val="007A47B6"/>
    <w:rsid w:val="007A5E37"/>
    <w:rsid w:val="007D3EA8"/>
    <w:rsid w:val="00816684"/>
    <w:rsid w:val="00851CFA"/>
    <w:rsid w:val="008616E9"/>
    <w:rsid w:val="00891D5A"/>
    <w:rsid w:val="00892606"/>
    <w:rsid w:val="008C2CDD"/>
    <w:rsid w:val="008C4A2F"/>
    <w:rsid w:val="008C60B5"/>
    <w:rsid w:val="008E1B1E"/>
    <w:rsid w:val="008E58A5"/>
    <w:rsid w:val="008E704B"/>
    <w:rsid w:val="008F5DFD"/>
    <w:rsid w:val="00905D27"/>
    <w:rsid w:val="009235AB"/>
    <w:rsid w:val="009359AD"/>
    <w:rsid w:val="00952049"/>
    <w:rsid w:val="0095405F"/>
    <w:rsid w:val="00963F07"/>
    <w:rsid w:val="009B6A31"/>
    <w:rsid w:val="009E358B"/>
    <w:rsid w:val="009F10AD"/>
    <w:rsid w:val="009F333B"/>
    <w:rsid w:val="00A143C6"/>
    <w:rsid w:val="00A24650"/>
    <w:rsid w:val="00A2575F"/>
    <w:rsid w:val="00A307A0"/>
    <w:rsid w:val="00A32089"/>
    <w:rsid w:val="00A34622"/>
    <w:rsid w:val="00A361A9"/>
    <w:rsid w:val="00A42845"/>
    <w:rsid w:val="00A477C3"/>
    <w:rsid w:val="00A53511"/>
    <w:rsid w:val="00A54F7A"/>
    <w:rsid w:val="00AC2CA7"/>
    <w:rsid w:val="00AD1CA6"/>
    <w:rsid w:val="00AD5E89"/>
    <w:rsid w:val="00AE27F0"/>
    <w:rsid w:val="00AE2F78"/>
    <w:rsid w:val="00AE7D0F"/>
    <w:rsid w:val="00AF0533"/>
    <w:rsid w:val="00B0417B"/>
    <w:rsid w:val="00B16070"/>
    <w:rsid w:val="00B32666"/>
    <w:rsid w:val="00B4045E"/>
    <w:rsid w:val="00B421F4"/>
    <w:rsid w:val="00B52615"/>
    <w:rsid w:val="00B538ED"/>
    <w:rsid w:val="00B57D25"/>
    <w:rsid w:val="00B61514"/>
    <w:rsid w:val="00B61B31"/>
    <w:rsid w:val="00B71E7D"/>
    <w:rsid w:val="00BC4011"/>
    <w:rsid w:val="00BE61F0"/>
    <w:rsid w:val="00BF4732"/>
    <w:rsid w:val="00BF5A59"/>
    <w:rsid w:val="00C01283"/>
    <w:rsid w:val="00C065A5"/>
    <w:rsid w:val="00C14A68"/>
    <w:rsid w:val="00C17FA9"/>
    <w:rsid w:val="00C212DE"/>
    <w:rsid w:val="00C24FA1"/>
    <w:rsid w:val="00C30FE0"/>
    <w:rsid w:val="00C6191E"/>
    <w:rsid w:val="00C7411C"/>
    <w:rsid w:val="00CB76D0"/>
    <w:rsid w:val="00CD30EA"/>
    <w:rsid w:val="00CD6A34"/>
    <w:rsid w:val="00CE6D1A"/>
    <w:rsid w:val="00D037E2"/>
    <w:rsid w:val="00D40DCC"/>
    <w:rsid w:val="00D503D5"/>
    <w:rsid w:val="00D5265C"/>
    <w:rsid w:val="00D67A70"/>
    <w:rsid w:val="00D77024"/>
    <w:rsid w:val="00D86E36"/>
    <w:rsid w:val="00DA529E"/>
    <w:rsid w:val="00DC7FED"/>
    <w:rsid w:val="00DD49FE"/>
    <w:rsid w:val="00DD626A"/>
    <w:rsid w:val="00DD6AF7"/>
    <w:rsid w:val="00E2171F"/>
    <w:rsid w:val="00EC3F3B"/>
    <w:rsid w:val="00EE11D6"/>
    <w:rsid w:val="00EE2705"/>
    <w:rsid w:val="00F0539E"/>
    <w:rsid w:val="00F05B77"/>
    <w:rsid w:val="00F1041E"/>
    <w:rsid w:val="00F23EAD"/>
    <w:rsid w:val="00F258B2"/>
    <w:rsid w:val="00F44966"/>
    <w:rsid w:val="00F47A75"/>
    <w:rsid w:val="00F86B36"/>
    <w:rsid w:val="00FC6CBD"/>
    <w:rsid w:val="00FD1728"/>
    <w:rsid w:val="00FF226A"/>
    <w:rsid w:val="00FF5BB5"/>
    <w:rsid w:val="020ED41D"/>
    <w:rsid w:val="025A335D"/>
    <w:rsid w:val="0360B346"/>
    <w:rsid w:val="063DCE3F"/>
    <w:rsid w:val="081241E2"/>
    <w:rsid w:val="098E975E"/>
    <w:rsid w:val="09FE3380"/>
    <w:rsid w:val="0B113F62"/>
    <w:rsid w:val="0C0EB08C"/>
    <w:rsid w:val="0E785EDA"/>
    <w:rsid w:val="0F6A418A"/>
    <w:rsid w:val="0FE4B085"/>
    <w:rsid w:val="114B2A86"/>
    <w:rsid w:val="127546F0"/>
    <w:rsid w:val="127BFE8E"/>
    <w:rsid w:val="153C7FE0"/>
    <w:rsid w:val="159F2846"/>
    <w:rsid w:val="15BDC505"/>
    <w:rsid w:val="16E72E33"/>
    <w:rsid w:val="18FCADBA"/>
    <w:rsid w:val="1AFBED10"/>
    <w:rsid w:val="1CCB2113"/>
    <w:rsid w:val="1DB318FA"/>
    <w:rsid w:val="231DA3CD"/>
    <w:rsid w:val="237A6158"/>
    <w:rsid w:val="2423A414"/>
    <w:rsid w:val="24E903EB"/>
    <w:rsid w:val="2655448F"/>
    <w:rsid w:val="27F114F0"/>
    <w:rsid w:val="2892F925"/>
    <w:rsid w:val="28C25487"/>
    <w:rsid w:val="292F70B6"/>
    <w:rsid w:val="298CE551"/>
    <w:rsid w:val="2A5D17EB"/>
    <w:rsid w:val="2A8E6B04"/>
    <w:rsid w:val="2C65CF4F"/>
    <w:rsid w:val="33944E60"/>
    <w:rsid w:val="34B576FC"/>
    <w:rsid w:val="36022D41"/>
    <w:rsid w:val="362A368A"/>
    <w:rsid w:val="37F631EA"/>
    <w:rsid w:val="3986ED97"/>
    <w:rsid w:val="39FA0FC2"/>
    <w:rsid w:val="42759099"/>
    <w:rsid w:val="442485F7"/>
    <w:rsid w:val="449ADB1E"/>
    <w:rsid w:val="44CC75F2"/>
    <w:rsid w:val="46E9DDD5"/>
    <w:rsid w:val="48AFDD0A"/>
    <w:rsid w:val="48E92A8E"/>
    <w:rsid w:val="49DA54E1"/>
    <w:rsid w:val="4CE9B502"/>
    <w:rsid w:val="4D401999"/>
    <w:rsid w:val="4E0F303C"/>
    <w:rsid w:val="4E8EE1CA"/>
    <w:rsid w:val="4F1FB1F9"/>
    <w:rsid w:val="52CDA83E"/>
    <w:rsid w:val="5581696B"/>
    <w:rsid w:val="57C9512A"/>
    <w:rsid w:val="580EF08B"/>
    <w:rsid w:val="59B7EC9F"/>
    <w:rsid w:val="5B27DB3E"/>
    <w:rsid w:val="5C513F99"/>
    <w:rsid w:val="5DDE2981"/>
    <w:rsid w:val="60195C64"/>
    <w:rsid w:val="60B87DC7"/>
    <w:rsid w:val="61570B13"/>
    <w:rsid w:val="6272F978"/>
    <w:rsid w:val="630DF1AB"/>
    <w:rsid w:val="6362FA10"/>
    <w:rsid w:val="66072190"/>
    <w:rsid w:val="66671ACB"/>
    <w:rsid w:val="6707729F"/>
    <w:rsid w:val="6B78DED8"/>
    <w:rsid w:val="6B99E057"/>
    <w:rsid w:val="6BA62D98"/>
    <w:rsid w:val="70799EBB"/>
    <w:rsid w:val="71751C63"/>
    <w:rsid w:val="71E5BAD1"/>
    <w:rsid w:val="71E72FF0"/>
    <w:rsid w:val="73ADA910"/>
    <w:rsid w:val="73E241C2"/>
    <w:rsid w:val="747DEF25"/>
    <w:rsid w:val="74ACBD25"/>
    <w:rsid w:val="7503CE3D"/>
    <w:rsid w:val="757E3B40"/>
    <w:rsid w:val="782016D2"/>
    <w:rsid w:val="784CFDD6"/>
    <w:rsid w:val="79BA691F"/>
    <w:rsid w:val="7BE1ED1E"/>
    <w:rsid w:val="7DD36480"/>
    <w:rsid w:val="7E10B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CFF63"/>
  <w15:chartTrackingRefBased/>
  <w15:docId w15:val="{54EA4E32-783B-6D48-8FD1-A5D350F1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024"/>
    <w:rPr>
      <w:rFonts w:ascii="Arial" w:eastAsia="Times New Roman" w:hAnsi="Arial"/>
      <w:sz w:val="22"/>
    </w:rPr>
  </w:style>
  <w:style w:type="paragraph" w:styleId="berschrift1">
    <w:name w:val="heading 1"/>
    <w:basedOn w:val="Standard"/>
    <w:link w:val="berschrift1Zchn"/>
    <w:uiPriority w:val="9"/>
    <w:qFormat/>
    <w:rsid w:val="00D77024"/>
    <w:pPr>
      <w:spacing w:before="100" w:beforeAutospacing="1" w:after="100" w:afterAutospacing="1"/>
      <w:outlineLvl w:val="0"/>
    </w:pPr>
    <w:rPr>
      <w:b/>
      <w:bCs/>
      <w:color w:val="2E74B5" w:themeColor="accent1" w:themeShade="BF"/>
      <w:kern w:val="36"/>
      <w:sz w:val="2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33B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33B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538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6C8A"/>
  </w:style>
  <w:style w:type="paragraph" w:styleId="Fuzeile">
    <w:name w:val="footer"/>
    <w:basedOn w:val="Standard"/>
    <w:link w:val="FuzeileZchn"/>
    <w:uiPriority w:val="99"/>
    <w:unhideWhenUsed/>
    <w:rsid w:val="00376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6C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6C8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3D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303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7024"/>
    <w:rPr>
      <w:rFonts w:ascii="Arial" w:eastAsia="Times New Roman" w:hAnsi="Arial"/>
      <w:b/>
      <w:bCs/>
      <w:color w:val="2E74B5" w:themeColor="accent1" w:themeShade="BF"/>
      <w:kern w:val="36"/>
      <w:sz w:val="28"/>
      <w:szCs w:val="48"/>
    </w:rPr>
  </w:style>
  <w:style w:type="paragraph" w:customStyle="1" w:styleId="Grundtext">
    <w:name w:val="Grundtext"/>
    <w:basedOn w:val="Standard"/>
    <w:uiPriority w:val="99"/>
    <w:rsid w:val="00FF5BB5"/>
    <w:pPr>
      <w:autoSpaceDE w:val="0"/>
      <w:autoSpaceDN w:val="0"/>
      <w:spacing w:line="510" w:lineRule="atLeast"/>
    </w:pPr>
    <w:rPr>
      <w:rFonts w:ascii="MyriadPro-Regular" w:eastAsiaTheme="minorHAnsi" w:hAnsi="MyriadPro-Regular"/>
      <w:color w:val="000000"/>
      <w:sz w:val="23"/>
      <w:szCs w:val="23"/>
    </w:rPr>
  </w:style>
  <w:style w:type="paragraph" w:customStyle="1" w:styleId="GrundtextBullets">
    <w:name w:val="Grundtext Bullets"/>
    <w:basedOn w:val="Standard"/>
    <w:uiPriority w:val="99"/>
    <w:rsid w:val="00FF5BB5"/>
    <w:pPr>
      <w:autoSpaceDE w:val="0"/>
      <w:autoSpaceDN w:val="0"/>
      <w:spacing w:line="510" w:lineRule="atLeast"/>
      <w:ind w:left="283" w:hanging="283"/>
    </w:pPr>
    <w:rPr>
      <w:rFonts w:ascii="MyriadPro-Regular" w:eastAsiaTheme="minorHAnsi" w:hAnsi="MyriadPro-Regular"/>
      <w:color w:val="000000"/>
      <w:sz w:val="23"/>
      <w:szCs w:val="23"/>
    </w:rPr>
  </w:style>
  <w:style w:type="character" w:customStyle="1" w:styleId="Kursiv">
    <w:name w:val="Kursiv"/>
    <w:basedOn w:val="Absatz-Standardschriftart"/>
    <w:uiPriority w:val="99"/>
    <w:rsid w:val="00FF5BB5"/>
    <w:rPr>
      <w:i/>
      <w:iCs/>
      <w:position w:val="-8"/>
    </w:rPr>
  </w:style>
  <w:style w:type="character" w:styleId="Seitenzahl">
    <w:name w:val="page number"/>
    <w:basedOn w:val="Absatz-Standardschriftart"/>
    <w:uiPriority w:val="99"/>
    <w:semiHidden/>
    <w:unhideWhenUsed/>
    <w:rsid w:val="00CB76D0"/>
  </w:style>
  <w:style w:type="paragraph" w:styleId="berarbeitung">
    <w:name w:val="Revision"/>
    <w:hidden/>
    <w:uiPriority w:val="99"/>
    <w:semiHidden/>
    <w:rsid w:val="008E704B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333B"/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33B"/>
    <w:rPr>
      <w:rFonts w:ascii="Arial" w:eastAsiaTheme="majorEastAsia" w:hAnsi="Arial" w:cstheme="majorBidi"/>
      <w:color w:val="1F4D78" w:themeColor="accent1" w:themeShade="7F"/>
      <w:sz w:val="24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33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33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KeinLeerraum">
    <w:name w:val="No Spacing"/>
    <w:uiPriority w:val="1"/>
    <w:rsid w:val="009F333B"/>
    <w:rPr>
      <w:sz w:val="24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B538ED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B538ED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38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38ED"/>
    <w:rPr>
      <w:i/>
      <w:iCs/>
      <w:color w:val="5B9BD5" w:themeColor="accent1"/>
      <w:sz w:val="24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B538ED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B538E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53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38ED"/>
    <w:rPr>
      <w:i/>
      <w:iCs/>
      <w:color w:val="404040" w:themeColor="text1" w:themeTint="BF"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538E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D77024"/>
    <w:rPr>
      <w:b/>
      <w:bCs/>
      <w:i/>
      <w:iCs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selfhtml.org/wiki/Referenz:CSS/Eigenschaften/text-transform" TargetMode="External"/><Relationship Id="rId18" Type="http://schemas.openxmlformats.org/officeDocument/2006/relationships/hyperlink" Target="https://wiki.selfhtml.org/wiki/CSS/Tutorials/Hintergrund/background" TargetMode="External"/><Relationship Id="rId26" Type="http://schemas.openxmlformats.org/officeDocument/2006/relationships/hyperlink" Target="https://wiki.selfhtml.org/wiki/CSS/Eigenschaften/Anzeige/overflow" TargetMode="External"/><Relationship Id="rId21" Type="http://schemas.openxmlformats.org/officeDocument/2006/relationships/hyperlink" Target="https://wiki.selfhtml.org/wiki/CSS/Eigenschaften/Gr%C3%B6%C3%9Fenangaben/width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iki.selfhtml.org/wiki/CSS/Tutorials/Typographie/Schriftformatierung" TargetMode="External"/><Relationship Id="rId12" Type="http://schemas.openxmlformats.org/officeDocument/2006/relationships/hyperlink" Target="https://wiki.selfhtml.org/wiki/Referenz:CSS/Eigenschaften/text-align-all" TargetMode="External"/><Relationship Id="rId17" Type="http://schemas.openxmlformats.org/officeDocument/2006/relationships/hyperlink" Target="https://wiki.selfhtml.org/wiki/Referenz:CSS/Eigenschaften/background-position" TargetMode="External"/><Relationship Id="rId25" Type="http://schemas.openxmlformats.org/officeDocument/2006/relationships/hyperlink" Target="https://wiki.selfhtml.org/wiki/CSS/Eigenschaften/Abstand/margin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ki.selfhtml.org/wiki/Referenz:CSS/Eigenschaften/background-repeat" TargetMode="External"/><Relationship Id="rId20" Type="http://schemas.openxmlformats.org/officeDocument/2006/relationships/hyperlink" Target="https://wiki.selfhtml.org/wiki/CSS/Eigenschaften/&#228;u&#223;ere_Gestaltung/Rahmen/border-radius" TargetMode="External"/><Relationship Id="rId29" Type="http://schemas.openxmlformats.org/officeDocument/2006/relationships/hyperlink" Target="https://wiki.selfhtml.org/wiki/Referenz:CSS/Eigenschaften/righ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iki.selfhtml.org/wiki/Referenz:CSS/Eigenschaften/color" TargetMode="External"/><Relationship Id="rId24" Type="http://schemas.openxmlformats.org/officeDocument/2006/relationships/hyperlink" Target="https://wiki.selfhtml.org/wiki/CSS/Eigenschaften/Abstand/margin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iki.selfhtml.org/wiki/Referenz:CSS/Eigenschaften/background-image" TargetMode="External"/><Relationship Id="rId23" Type="http://schemas.openxmlformats.org/officeDocument/2006/relationships/hyperlink" Target="https://wiki.selfhtml.org/wiki/CSS/Eigenschaften/Abstand/padding" TargetMode="External"/><Relationship Id="rId28" Type="http://schemas.openxmlformats.org/officeDocument/2006/relationships/hyperlink" Target="https://wiki.selfhtml.org/wiki/Referenz:CSS/Eigenschaften/top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iki.selfhtml.org/wiki/Referenz:CSS/Eigenschaften/font-weight" TargetMode="External"/><Relationship Id="rId19" Type="http://schemas.openxmlformats.org/officeDocument/2006/relationships/hyperlink" Target="https://wiki.selfhtml.org/wiki/CSS/Eigenschaften/%C3%A4u%C3%9Fere_Gestaltung/Rahmen/border" TargetMode="External"/><Relationship Id="rId31" Type="http://schemas.openxmlformats.org/officeDocument/2006/relationships/hyperlink" Target="https://wiki.selfhtml.org/wiki/Referenz:CSS/Eigenschaften/le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selfhtml.org/wiki/Referenz:CSS/Eigenschaften/font-style" TargetMode="External"/><Relationship Id="rId14" Type="http://schemas.openxmlformats.org/officeDocument/2006/relationships/hyperlink" Target="https://wiki.selfhtml.org/wiki/Referenz:CSS/Eigenschaften/text-decoration" TargetMode="External"/><Relationship Id="rId22" Type="http://schemas.openxmlformats.org/officeDocument/2006/relationships/hyperlink" Target="https://wiki.selfhtml.org/wiki/CSS/Eigenschaften/Gr%C3%B6%C3%9Fenangaben/height" TargetMode="External"/><Relationship Id="rId27" Type="http://schemas.openxmlformats.org/officeDocument/2006/relationships/hyperlink" Target="https://wiki.selfhtml.org/wiki/Referenz:CSS/Eigenschaften/position" TargetMode="External"/><Relationship Id="rId30" Type="http://schemas.openxmlformats.org/officeDocument/2006/relationships/hyperlink" Target="https://wiki.selfhtml.org/wiki/Referenz:CSS/Eigenschaften/bottom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iki.selfhtml.org/wiki/CSS/Tutorials/Typographie/Schriftformatierun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329-B6C7-4B0E-B07A-47D196C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Horner</dc:creator>
  <cp:keywords/>
  <cp:lastModifiedBy>Ulrich Horner</cp:lastModifiedBy>
  <cp:revision>44</cp:revision>
  <cp:lastPrinted>2020-10-09T14:06:00Z</cp:lastPrinted>
  <dcterms:created xsi:type="dcterms:W3CDTF">2020-11-28T17:11:00Z</dcterms:created>
  <dcterms:modified xsi:type="dcterms:W3CDTF">2021-03-10T14:31:00Z</dcterms:modified>
</cp:coreProperties>
</file>